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F" w:rsidRPr="004040DF" w:rsidRDefault="004040DF" w:rsidP="004040DF">
      <w:pPr>
        <w:jc w:val="center"/>
        <w:rPr>
          <w:rFonts w:ascii="Times New Roman" w:hAnsi="Times New Roman" w:cs="Times New Roman"/>
          <w:sz w:val="28"/>
          <w:szCs w:val="28"/>
        </w:rPr>
      </w:pPr>
      <w:r w:rsidRPr="004040DF">
        <w:rPr>
          <w:rFonts w:ascii="Times New Roman" w:hAnsi="Times New Roman" w:cs="Times New Roman"/>
          <w:sz w:val="28"/>
          <w:szCs w:val="28"/>
        </w:rPr>
        <w:t>ŚWIĘTO RODZICÓW</w:t>
      </w:r>
    </w:p>
    <w:p w:rsidR="004040DF" w:rsidRPr="004040DF" w:rsidRDefault="004040DF" w:rsidP="004040DF">
      <w:pPr>
        <w:jc w:val="center"/>
        <w:rPr>
          <w:rFonts w:ascii="Times New Roman" w:hAnsi="Times New Roman" w:cs="Times New Roman"/>
          <w:sz w:val="28"/>
          <w:szCs w:val="28"/>
        </w:rPr>
      </w:pPr>
      <w:r w:rsidRPr="004040DF">
        <w:rPr>
          <w:rFonts w:ascii="Times New Roman" w:hAnsi="Times New Roman" w:cs="Times New Roman"/>
          <w:sz w:val="28"/>
          <w:szCs w:val="28"/>
        </w:rPr>
        <w:t>Festyn</w:t>
      </w:r>
    </w:p>
    <w:p w:rsidR="004040DF" w:rsidRPr="004040DF" w:rsidRDefault="004040DF" w:rsidP="004040DF">
      <w:pPr>
        <w:rPr>
          <w:rFonts w:ascii="Times New Roman" w:hAnsi="Times New Roman" w:cs="Times New Roman"/>
          <w:sz w:val="28"/>
          <w:szCs w:val="28"/>
        </w:rPr>
      </w:pPr>
    </w:p>
    <w:p w:rsidR="00715322" w:rsidRDefault="00715322" w:rsidP="004040DF">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Karta pracy, cz. 4, str.</w:t>
      </w:r>
      <w:r w:rsidR="004040DF" w:rsidRPr="004040DF">
        <w:rPr>
          <w:rFonts w:ascii="Times New Roman" w:hAnsi="Times New Roman" w:cs="Times New Roman"/>
          <w:sz w:val="28"/>
          <w:szCs w:val="28"/>
        </w:rPr>
        <w:t xml:space="preserve"> 53. </w:t>
      </w:r>
    </w:p>
    <w:p w:rsidR="004040DF" w:rsidRPr="00715322" w:rsidRDefault="004040DF" w:rsidP="00715322">
      <w:pPr>
        <w:rPr>
          <w:rFonts w:ascii="Times New Roman" w:hAnsi="Times New Roman" w:cs="Times New Roman"/>
          <w:sz w:val="28"/>
          <w:szCs w:val="28"/>
        </w:rPr>
      </w:pPr>
      <w:r w:rsidRPr="00715322">
        <w:rPr>
          <w:rFonts w:ascii="Times New Roman" w:hAnsi="Times New Roman" w:cs="Times New Roman"/>
          <w:sz w:val="28"/>
          <w:szCs w:val="28"/>
        </w:rPr>
        <w:t xml:space="preserve">Rysowanie szlaczków po śladzie, a potem – samodzielnie. Rysowanie po śladach rysunków. Kolorowanie rysunków dużych misiów na brązowo, a małych misiów – na różowo. </w:t>
      </w:r>
    </w:p>
    <w:p w:rsidR="004040DF" w:rsidRDefault="004040DF" w:rsidP="004040DF">
      <w:pPr>
        <w:pStyle w:val="Akapitzlist"/>
        <w:rPr>
          <w:rFonts w:ascii="Times New Roman" w:hAnsi="Times New Roman" w:cs="Times New Roman"/>
          <w:sz w:val="28"/>
          <w:szCs w:val="28"/>
        </w:rPr>
      </w:pPr>
      <w:r w:rsidRPr="004040DF">
        <w:rPr>
          <w:rFonts w:ascii="Times New Roman" w:hAnsi="Times New Roman" w:cs="Times New Roman"/>
          <w:sz w:val="28"/>
          <w:szCs w:val="28"/>
        </w:rPr>
        <w:t xml:space="preserve"> </w:t>
      </w:r>
    </w:p>
    <w:p w:rsidR="004040DF" w:rsidRDefault="004040DF" w:rsidP="004040DF">
      <w:pPr>
        <w:pStyle w:val="Akapitzlist"/>
        <w:numPr>
          <w:ilvl w:val="0"/>
          <w:numId w:val="1"/>
        </w:numPr>
        <w:rPr>
          <w:rFonts w:ascii="Times New Roman" w:hAnsi="Times New Roman" w:cs="Times New Roman"/>
          <w:sz w:val="28"/>
          <w:szCs w:val="28"/>
        </w:rPr>
      </w:pPr>
      <w:r w:rsidRPr="004040DF">
        <w:rPr>
          <w:rFonts w:ascii="Times New Roman" w:hAnsi="Times New Roman" w:cs="Times New Roman"/>
          <w:sz w:val="28"/>
          <w:szCs w:val="28"/>
        </w:rPr>
        <w:t xml:space="preserve">Słuchanie opowiadania Agaty Widzowskiej Festyn. </w:t>
      </w:r>
      <w:r>
        <w:rPr>
          <w:rFonts w:ascii="Times New Roman" w:hAnsi="Times New Roman" w:cs="Times New Roman"/>
          <w:sz w:val="28"/>
          <w:szCs w:val="28"/>
        </w:rPr>
        <w:t>(</w:t>
      </w:r>
      <w:r w:rsidR="00901833">
        <w:rPr>
          <w:rFonts w:ascii="Times New Roman" w:hAnsi="Times New Roman" w:cs="Times New Roman"/>
          <w:sz w:val="28"/>
          <w:szCs w:val="28"/>
        </w:rPr>
        <w:t xml:space="preserve">dzieci otwierają </w:t>
      </w:r>
      <w:r>
        <w:rPr>
          <w:rFonts w:ascii="Times New Roman" w:hAnsi="Times New Roman" w:cs="Times New Roman"/>
          <w:sz w:val="28"/>
          <w:szCs w:val="28"/>
        </w:rPr>
        <w:t>k</w:t>
      </w:r>
      <w:r w:rsidRPr="004040DF">
        <w:rPr>
          <w:rFonts w:ascii="Times New Roman" w:hAnsi="Times New Roman" w:cs="Times New Roman"/>
          <w:sz w:val="28"/>
          <w:szCs w:val="28"/>
        </w:rPr>
        <w:t>siąż</w:t>
      </w:r>
      <w:r>
        <w:rPr>
          <w:rFonts w:ascii="Times New Roman" w:hAnsi="Times New Roman" w:cs="Times New Roman"/>
          <w:sz w:val="28"/>
          <w:szCs w:val="28"/>
        </w:rPr>
        <w:t>ecz</w:t>
      </w:r>
      <w:r w:rsidR="00901833">
        <w:rPr>
          <w:rFonts w:ascii="Times New Roman" w:hAnsi="Times New Roman" w:cs="Times New Roman"/>
          <w:sz w:val="28"/>
          <w:szCs w:val="28"/>
        </w:rPr>
        <w:t>kę</w:t>
      </w:r>
      <w:r>
        <w:rPr>
          <w:rFonts w:ascii="Times New Roman" w:hAnsi="Times New Roman" w:cs="Times New Roman"/>
          <w:sz w:val="28"/>
          <w:szCs w:val="28"/>
        </w:rPr>
        <w:t xml:space="preserve"> z </w:t>
      </w:r>
      <w:r w:rsidR="00901833">
        <w:rPr>
          <w:rFonts w:ascii="Times New Roman" w:hAnsi="Times New Roman" w:cs="Times New Roman"/>
          <w:sz w:val="28"/>
          <w:szCs w:val="28"/>
        </w:rPr>
        <w:t>ilustracjami do opowiadań</w:t>
      </w:r>
      <w:bookmarkStart w:id="0" w:name="_GoBack"/>
      <w:bookmarkEnd w:id="0"/>
      <w:r>
        <w:rPr>
          <w:rFonts w:ascii="Times New Roman" w:hAnsi="Times New Roman" w:cs="Times New Roman"/>
          <w:sz w:val="28"/>
          <w:szCs w:val="28"/>
        </w:rPr>
        <w:t xml:space="preserve"> str. 78–81)</w:t>
      </w:r>
    </w:p>
    <w:p w:rsidR="00411DF3" w:rsidRPr="00411DF3" w:rsidRDefault="00901833" w:rsidP="00411DF3">
      <w:pPr>
        <w:jc w:val="both"/>
        <w:rPr>
          <w:rFonts w:ascii="Times New Roman" w:hAnsi="Times New Roman" w:cs="Times New Roman"/>
          <w:sz w:val="28"/>
          <w:szCs w:val="28"/>
          <w:shd w:val="clear" w:color="auto" w:fill="FFFFFF"/>
        </w:rPr>
      </w:pPr>
      <w:hyperlink r:id="rId5" w:tooltip="festyn" w:history="1">
        <w:r w:rsidR="00411DF3" w:rsidRPr="00411DF3">
          <w:rPr>
            <w:rStyle w:val="Hipercze"/>
            <w:rFonts w:ascii="Times New Roman" w:hAnsi="Times New Roman" w:cs="Times New Roman"/>
            <w:b/>
            <w:bCs/>
            <w:color w:val="auto"/>
            <w:sz w:val="28"/>
            <w:szCs w:val="28"/>
            <w:shd w:val="clear" w:color="auto" w:fill="FFFFFF"/>
          </w:rPr>
          <w:t>FESTYN</w:t>
        </w:r>
      </w:hyperlink>
      <w:r w:rsidR="00411DF3" w:rsidRPr="00411DF3">
        <w:rPr>
          <w:rFonts w:ascii="Times New Roman" w:hAnsi="Times New Roman" w:cs="Times New Roman"/>
          <w:sz w:val="28"/>
          <w:szCs w:val="28"/>
          <w:shd w:val="clear" w:color="auto" w:fill="FFFFFF"/>
        </w:rPr>
        <w:t> zabawa urządzana pod gołym niebem dla większej liczby osób</w:t>
      </w:r>
      <w:r w:rsidR="00411DF3">
        <w:rPr>
          <w:rFonts w:ascii="Times New Roman" w:hAnsi="Times New Roman" w:cs="Times New Roman"/>
          <w:sz w:val="28"/>
          <w:szCs w:val="28"/>
        </w:rPr>
        <w:t xml:space="preserve"> </w:t>
      </w:r>
      <w:r w:rsidR="00411DF3" w:rsidRPr="00411DF3">
        <w:rPr>
          <w:rFonts w:ascii="Times New Roman" w:hAnsi="Times New Roman" w:cs="Times New Roman"/>
          <w:sz w:val="28"/>
          <w:szCs w:val="28"/>
          <w:shd w:val="clear" w:color="auto" w:fill="FFFFFF"/>
        </w:rPr>
        <w:t xml:space="preserve">w związku z jakąś uroczystością (np. festyn rodzinny, ludowy </w:t>
      </w:r>
      <w:proofErr w:type="spellStart"/>
      <w:r w:rsidR="00411DF3" w:rsidRPr="00411DF3">
        <w:rPr>
          <w:rFonts w:ascii="Times New Roman" w:hAnsi="Times New Roman" w:cs="Times New Roman"/>
          <w:sz w:val="28"/>
          <w:szCs w:val="28"/>
          <w:shd w:val="clear" w:color="auto" w:fill="FFFFFF"/>
        </w:rPr>
        <w:t>itp</w:t>
      </w:r>
      <w:proofErr w:type="spellEnd"/>
      <w:r w:rsidR="00411DF3" w:rsidRPr="00411DF3">
        <w:rPr>
          <w:rFonts w:ascii="Times New Roman" w:hAnsi="Times New Roman" w:cs="Times New Roman"/>
          <w:sz w:val="28"/>
          <w:szCs w:val="28"/>
          <w:shd w:val="clear" w:color="auto" w:fill="FFFFFF"/>
        </w:rPr>
        <w:t>). często połączona z kier</w:t>
      </w:r>
      <w:r w:rsidR="00411DF3">
        <w:rPr>
          <w:rFonts w:ascii="Times New Roman" w:hAnsi="Times New Roman" w:cs="Times New Roman"/>
          <w:sz w:val="28"/>
          <w:szCs w:val="28"/>
          <w:shd w:val="clear" w:color="auto" w:fill="FFFFFF"/>
        </w:rPr>
        <w:t xml:space="preserve">maszem, </w:t>
      </w:r>
      <w:r w:rsidR="00411DF3" w:rsidRPr="00411DF3">
        <w:rPr>
          <w:rFonts w:ascii="Times New Roman" w:hAnsi="Times New Roman" w:cs="Times New Roman"/>
          <w:sz w:val="28"/>
          <w:szCs w:val="28"/>
          <w:shd w:val="clear" w:color="auto" w:fill="FFFFFF"/>
        </w:rPr>
        <w:t>konkursami, zawodami itp.</w:t>
      </w:r>
    </w:p>
    <w:p w:rsidR="00411DF3" w:rsidRPr="00411DF3" w:rsidRDefault="00411DF3" w:rsidP="00411DF3">
      <w:pPr>
        <w:rPr>
          <w:rFonts w:ascii="Times New Roman" w:hAnsi="Times New Roman" w:cs="Times New Roman"/>
          <w:sz w:val="28"/>
          <w:szCs w:val="28"/>
        </w:rPr>
      </w:pPr>
    </w:p>
    <w:p w:rsidR="00715322" w:rsidRPr="00715322" w:rsidRDefault="004040DF" w:rsidP="004040DF">
      <w:pPr>
        <w:rPr>
          <w:rFonts w:ascii="Times New Roman" w:hAnsi="Times New Roman" w:cs="Times New Roman"/>
          <w:b/>
          <w:i/>
          <w:sz w:val="28"/>
          <w:szCs w:val="28"/>
        </w:rPr>
      </w:pPr>
      <w:r>
        <w:rPr>
          <w:rFonts w:ascii="Times New Roman" w:hAnsi="Times New Roman" w:cs="Times New Roman"/>
          <w:sz w:val="28"/>
          <w:szCs w:val="28"/>
        </w:rPr>
        <w:t xml:space="preserve"> </w:t>
      </w:r>
      <w:r w:rsidRPr="00715322">
        <w:rPr>
          <w:rFonts w:ascii="Times New Roman" w:hAnsi="Times New Roman" w:cs="Times New Roman"/>
          <w:b/>
          <w:i/>
          <w:sz w:val="28"/>
          <w:szCs w:val="28"/>
        </w:rPr>
        <w:t>Dz</w:t>
      </w:r>
      <w:r w:rsidR="00715322" w:rsidRPr="00715322">
        <w:rPr>
          <w:rFonts w:ascii="Times New Roman" w:hAnsi="Times New Roman" w:cs="Times New Roman"/>
          <w:b/>
          <w:i/>
          <w:sz w:val="28"/>
          <w:szCs w:val="28"/>
        </w:rPr>
        <w:t>ieci słuchają czytanego przez rodzica</w:t>
      </w:r>
      <w:r w:rsidRPr="00715322">
        <w:rPr>
          <w:rFonts w:ascii="Times New Roman" w:hAnsi="Times New Roman" w:cs="Times New Roman"/>
          <w:b/>
          <w:i/>
          <w:sz w:val="28"/>
          <w:szCs w:val="28"/>
        </w:rPr>
        <w:t xml:space="preserve"> opowiadania i oglądają ilustracje w książce. </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 xml:space="preserve">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 – Brawo! – krzyczała Ada. – Tato! Tato! – dopingował Olek. 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4040DF">
        <w:rPr>
          <w:rFonts w:ascii="Times New Roman" w:hAnsi="Times New Roman" w:cs="Times New Roman"/>
          <w:sz w:val="28"/>
          <w:szCs w:val="28"/>
        </w:rPr>
        <w:t>trrrach</w:t>
      </w:r>
      <w:proofErr w:type="spellEnd"/>
      <w:r w:rsidRPr="004040DF">
        <w:rPr>
          <w:rFonts w:ascii="Times New Roman" w:hAnsi="Times New Roman" w:cs="Times New Roman"/>
          <w:sz w:val="28"/>
          <w:szCs w:val="28"/>
        </w:rPr>
        <w:t xml:space="preserve">! To jeden z balonów pękł i wystraszył siedzące na dachu gołębie. – Myślałem, że wystrzeliłaś z armaty! – zażartował tata. – To dlatego, że kiedyś grałam na trąbce i mam silne płuca – wyjaśniła mama. 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  – Cały trawnik zamienił </w:t>
      </w:r>
      <w:r w:rsidRPr="004040DF">
        <w:rPr>
          <w:rFonts w:ascii="Times New Roman" w:hAnsi="Times New Roman" w:cs="Times New Roman"/>
          <w:sz w:val="28"/>
          <w:szCs w:val="28"/>
        </w:rPr>
        <w:lastRenderedPageBreak/>
        <w:t>się w jajecznicę! – zachichotał Olek. – To są jajka sadzone – stwierdziła Ada.  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  Na zakończenie rodzinnego festynu dzieci przygotowały część artystyczną, a Ada wyrecytowała wierszyk:</w:t>
      </w:r>
    </w:p>
    <w:p w:rsidR="00715322" w:rsidRDefault="00715322" w:rsidP="00715322">
      <w:pPr>
        <w:spacing w:after="0"/>
        <w:jc w:val="both"/>
        <w:rPr>
          <w:rFonts w:ascii="Times New Roman" w:hAnsi="Times New Roman" w:cs="Times New Roman"/>
          <w:sz w:val="28"/>
          <w:szCs w:val="28"/>
        </w:rPr>
      </w:pP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Gdy na Księżyc się wybiorę,</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 xml:space="preserve"> to spakuję do walizki </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moją mamę oraz tatę,</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 xml:space="preserve">bo nie mogę zabrać wszystkich. </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Z mamą będę liczyć gwiazdy</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i rysować złote słońce,</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z tatą zrobię prawo jazdy</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 xml:space="preserve">na talerze latające. </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Na Księżycu dom postawię</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i dla mamy kwiat w ogrodzie,</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tacie gwiezdną dam golarkę,</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by się mógł ogolić co dzień.</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Więc, gdy lecieć chcesz w nieznane,</w:t>
      </w:r>
    </w:p>
    <w:p w:rsidR="00715322" w:rsidRDefault="004040DF" w:rsidP="00715322">
      <w:pPr>
        <w:spacing w:after="0"/>
        <w:jc w:val="both"/>
        <w:rPr>
          <w:rFonts w:ascii="Times New Roman" w:hAnsi="Times New Roman" w:cs="Times New Roman"/>
          <w:sz w:val="28"/>
          <w:szCs w:val="28"/>
        </w:rPr>
      </w:pPr>
      <w:r w:rsidRPr="004040DF">
        <w:rPr>
          <w:rFonts w:ascii="Times New Roman" w:hAnsi="Times New Roman" w:cs="Times New Roman"/>
          <w:sz w:val="28"/>
          <w:szCs w:val="28"/>
        </w:rPr>
        <w:t>zabierz tatę oraz mamę!</w:t>
      </w:r>
    </w:p>
    <w:p w:rsidR="00715322" w:rsidRDefault="00715322" w:rsidP="00715322">
      <w:pPr>
        <w:spacing w:after="0"/>
        <w:jc w:val="both"/>
        <w:rPr>
          <w:rFonts w:ascii="Times New Roman" w:hAnsi="Times New Roman" w:cs="Times New Roman"/>
          <w:sz w:val="28"/>
          <w:szCs w:val="28"/>
        </w:rPr>
      </w:pPr>
    </w:p>
    <w:p w:rsidR="00715322"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 – Wygrywa los z numerem 1865! – Hura! To nasz! – krzyknął uradowany Olek.</w:t>
      </w:r>
      <w:r w:rsidR="00715322">
        <w:rPr>
          <w:rFonts w:ascii="Times New Roman" w:hAnsi="Times New Roman" w:cs="Times New Roman"/>
          <w:sz w:val="28"/>
          <w:szCs w:val="28"/>
        </w:rPr>
        <w:t xml:space="preserve">                      </w:t>
      </w:r>
      <w:r w:rsidRPr="004040DF">
        <w:rPr>
          <w:rFonts w:ascii="Times New Roman" w:hAnsi="Times New Roman" w:cs="Times New Roman"/>
          <w:sz w:val="28"/>
          <w:szCs w:val="28"/>
        </w:rPr>
        <w:t xml:space="preserve">– Mamy szczęście! – pisnęła Ada. Nagrodą główną były bilety do teatru dla całej rodziny. Pozostali uczestnicy wylosowali nagrody pocieszenia w postaci książek. – Trzeba to uczcić! – zaproponowała mama. – Tylko nie każcie mi już dzisiaj skakać na jednej nodze! – zaśmiał się tata.  Tego dnia Ada i Olek byli bardzo dumni ze swoich rodziców. Chociaż są dorośli, mają wspaniałe poczucie humoru i można się z nimi świetnie bawić. </w:t>
      </w:r>
    </w:p>
    <w:p w:rsidR="00715322"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Rozmow</w:t>
      </w:r>
      <w:r w:rsidR="00715322">
        <w:rPr>
          <w:rFonts w:ascii="Times New Roman" w:hAnsi="Times New Roman" w:cs="Times New Roman"/>
          <w:sz w:val="28"/>
          <w:szCs w:val="28"/>
        </w:rPr>
        <w:t>a na temat opowiadania.</w:t>
      </w:r>
    </w:p>
    <w:p w:rsidR="00715322"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xml:space="preserve">− Z jakiej okazji odbywał się festyn w przedszkolu Ady? </w:t>
      </w:r>
    </w:p>
    <w:p w:rsidR="00715322"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Kto z rodziny Ady przybył na festyn?</w:t>
      </w:r>
    </w:p>
    <w:p w:rsidR="00715322"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Jaki konkurs wygrał tata Olka i Ady?</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xml:space="preserve">− Na czym polegał konkurs drużynowy – dorośli z dziećmi? </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xml:space="preserve">− W jakim konkursie mama Olka i Ady zajęła pierwsze miejsce? </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Jakie inne konkursy odbyły się jeszcze podczas festynu?</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Jakie nagrody przygotowały dzieci?</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lastRenderedPageBreak/>
        <w:t xml:space="preserve">− Czym częstowali się goście? </w:t>
      </w:r>
    </w:p>
    <w:p w:rsidR="002E66E8"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O kim Ada recytowała wiersz?</w:t>
      </w:r>
    </w:p>
    <w:p w:rsidR="004040DF" w:rsidRPr="004040DF" w:rsidRDefault="004040DF" w:rsidP="00715322">
      <w:pPr>
        <w:jc w:val="both"/>
        <w:rPr>
          <w:rFonts w:ascii="Times New Roman" w:hAnsi="Times New Roman" w:cs="Times New Roman"/>
          <w:sz w:val="28"/>
          <w:szCs w:val="28"/>
        </w:rPr>
      </w:pPr>
      <w:r w:rsidRPr="004040DF">
        <w:rPr>
          <w:rFonts w:ascii="Times New Roman" w:hAnsi="Times New Roman" w:cs="Times New Roman"/>
          <w:sz w:val="28"/>
          <w:szCs w:val="28"/>
        </w:rPr>
        <w:t xml:space="preserve">− Czym zakończył się festyn? </w:t>
      </w:r>
    </w:p>
    <w:p w:rsidR="004040DF" w:rsidRDefault="002E66E8" w:rsidP="002E66E8">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Ćwiczenia oddechowe – nadmuchiwanie balonów, zabawy balonami.</w:t>
      </w:r>
    </w:p>
    <w:p w:rsidR="002E66E8" w:rsidRDefault="002E66E8" w:rsidP="002E66E8">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Portret moich rodziców.</w:t>
      </w:r>
    </w:p>
    <w:p w:rsidR="002E66E8" w:rsidRDefault="002E66E8" w:rsidP="002E66E8">
      <w:pPr>
        <w:rPr>
          <w:rFonts w:ascii="Times New Roman" w:hAnsi="Times New Roman" w:cs="Times New Roman"/>
          <w:sz w:val="28"/>
          <w:szCs w:val="28"/>
        </w:rPr>
      </w:pPr>
      <w:r>
        <w:rPr>
          <w:rFonts w:ascii="Times New Roman" w:hAnsi="Times New Roman" w:cs="Times New Roman"/>
          <w:sz w:val="28"/>
          <w:szCs w:val="28"/>
        </w:rPr>
        <w:t>Dziecko dowolną techniką</w:t>
      </w:r>
      <w:r w:rsidR="00DA6B5D">
        <w:rPr>
          <w:rFonts w:ascii="Times New Roman" w:hAnsi="Times New Roman" w:cs="Times New Roman"/>
          <w:sz w:val="28"/>
          <w:szCs w:val="28"/>
        </w:rPr>
        <w:t xml:space="preserve"> (rysuje lub maluje farbami portret swoich rodziców)</w:t>
      </w:r>
    </w:p>
    <w:p w:rsidR="002E66E8" w:rsidRPr="004040DF" w:rsidRDefault="002E66E8" w:rsidP="002E66E8">
      <w:pPr>
        <w:pStyle w:val="Akapitzlist"/>
        <w:rPr>
          <w:rFonts w:ascii="Times New Roman" w:hAnsi="Times New Roman" w:cs="Times New Roman"/>
          <w:sz w:val="28"/>
          <w:szCs w:val="28"/>
        </w:rPr>
      </w:pPr>
    </w:p>
    <w:sectPr w:rsidR="002E66E8" w:rsidRPr="004040DF" w:rsidSect="007153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23DF"/>
    <w:multiLevelType w:val="hybridMultilevel"/>
    <w:tmpl w:val="A3767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D4"/>
    <w:rsid w:val="002E66E8"/>
    <w:rsid w:val="004040DF"/>
    <w:rsid w:val="00411DF3"/>
    <w:rsid w:val="00715322"/>
    <w:rsid w:val="00901833"/>
    <w:rsid w:val="009C429B"/>
    <w:rsid w:val="00DA6B5D"/>
    <w:rsid w:val="00EF5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0A8E-82D6-4EA7-82FE-C5E8109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40DF"/>
    <w:pPr>
      <w:ind w:left="720"/>
      <w:contextualSpacing/>
    </w:pPr>
  </w:style>
  <w:style w:type="character" w:customStyle="1" w:styleId="tytul">
    <w:name w:val="tytul"/>
    <w:basedOn w:val="Domylnaczcionkaakapitu"/>
    <w:rsid w:val="00411DF3"/>
  </w:style>
  <w:style w:type="character" w:styleId="Hipercze">
    <w:name w:val="Hyperlink"/>
    <w:basedOn w:val="Domylnaczcionkaakapitu"/>
    <w:uiPriority w:val="99"/>
    <w:semiHidden/>
    <w:unhideWhenUsed/>
    <w:rsid w:val="00411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jp.pwn.pl/sjp/festyn;2458864.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771</Words>
  <Characters>4631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Klasy_1-3</dc:creator>
  <cp:keywords/>
  <dc:description/>
  <cp:lastModifiedBy>Klasy_1-3</cp:lastModifiedBy>
  <cp:revision>4</cp:revision>
  <dcterms:created xsi:type="dcterms:W3CDTF">2020-05-20T16:55:00Z</dcterms:created>
  <dcterms:modified xsi:type="dcterms:W3CDTF">2020-05-21T06:27:00Z</dcterms:modified>
</cp:coreProperties>
</file>