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NIECH 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ĘDZIE POCHWALONY JEZUS CHRYSTUS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Zacznijmy nasze spotkanie modlitw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https://www.youtube.com/watch?v=3_-Eg9iJaBg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KOCHANI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Dopiero sko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ńczyliśmy świętowanie zmartwychwstania Pana Jezusa i niekt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órzy mówi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ą: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Święta, święta i po świętach”! Jak ja tego nie lubię!!!!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Wiecie dlaczego?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Bo tak naprawd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ę, od zmartwychwstania Pana Jezusa wszystko się zaczęło! Pan Jezus,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óry powsta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 z martwych żyje i jest obecny pośr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ód nas! Tak 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ęc codziennie mamy święto, bo możemy spotykać się z Panem Jezusem.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 teraz mam do Was pytanie: 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Gdzie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żemy spotkać Pana Jezusa zmartwychwstałego?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Ju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 wiem, że niekt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órzy z Was odpowiedzieli,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że w niebie. Macie rację. Pewnego dnia spotkamy Go w niebie. Ale przecież my chcemy spotkać się z Nim już teraz, na ziemi. Prawda? W takim razie, jaki macie pomysł? Gdzie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ójdziemy na spotkanie z Panem Jezusem?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 znów macie racj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do 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ścioła. To tam właśnie, w domu Bożym, spotykamy Pana Jezusa zmartwychwstałego, szczeg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ólnie podczas Mszy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świętej.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Obejrzyjcie film: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https://www.youtube.com/watch?v=MC32OuSrZRY</w:t>
        </w:r>
      </w:hyperlink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Teraz ju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 wiecie, że na każdej Mszy świętej spotykamy żywego, prawdziwego Pana Jezusa,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óry za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żdego z nas oddaje swoje życie. Na razie nie możecie uczestniczyć we Mszy św. w naszym kościele, dlatego łączcie się z Rodzicami z kapłanami odprawiającymi Msze św. w naszym kościele przez transmisję internetową: (codziennie o godz. 1800, a w niedzielę o godz. 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i 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https://www.youtube.com/watch?v=iMhIX6KaUyA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Na koniec prosz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 Was o wykonanie zadania z katechizmu, z katechezy 50.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Pozdrawiam Was serdecznie, 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Ks. Zbigniew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youtube.com/watch?v=MC32OuSrZRY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s://www.youtube.com/watch?v=3_-Eg9iJaBg" Id="docRId0" Type="http://schemas.openxmlformats.org/officeDocument/2006/relationships/hyperlink" /><Relationship TargetMode="External" Target="https://www.youtube.com/watch?v=iMhIX6KaUyA" Id="docRId2" Type="http://schemas.openxmlformats.org/officeDocument/2006/relationships/hyperlink" /><Relationship Target="styles.xml" Id="docRId4" Type="http://schemas.openxmlformats.org/officeDocument/2006/relationships/styles" /></Relationships>
</file>