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5C" w:rsidRPr="00056FDF" w:rsidRDefault="00056FDF" w:rsidP="00056FD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56FDF">
        <w:rPr>
          <w:rFonts w:ascii="Times New Roman" w:hAnsi="Times New Roman" w:cs="Times New Roman"/>
          <w:b/>
          <w:color w:val="FF0000"/>
          <w:sz w:val="28"/>
          <w:szCs w:val="28"/>
        </w:rPr>
        <w:t>ZESŁANIE DUCHA ŚWIĘTEGO</w:t>
      </w:r>
    </w:p>
    <w:p w:rsidR="00056FDF" w:rsidRPr="00056FDF" w:rsidRDefault="00056FDF" w:rsidP="00056F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FDF" w:rsidRPr="00056FDF" w:rsidRDefault="00056FDF" w:rsidP="00056F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FDF">
        <w:rPr>
          <w:rFonts w:ascii="Times New Roman" w:hAnsi="Times New Roman" w:cs="Times New Roman"/>
          <w:b/>
          <w:sz w:val="28"/>
          <w:szCs w:val="28"/>
        </w:rPr>
        <w:t>NIECH BĘDZIE POCHWALONY JEZUS CHRYSTUS</w:t>
      </w:r>
    </w:p>
    <w:p w:rsidR="00056FDF" w:rsidRPr="00056FDF" w:rsidRDefault="00056FDF" w:rsidP="00056F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FDF" w:rsidRPr="00056FDF" w:rsidRDefault="00056FDF" w:rsidP="00056F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FDF">
        <w:rPr>
          <w:rFonts w:ascii="Times New Roman" w:hAnsi="Times New Roman" w:cs="Times New Roman"/>
          <w:b/>
          <w:sz w:val="28"/>
          <w:szCs w:val="28"/>
        </w:rPr>
        <w:t>KOCHANI.</w:t>
      </w:r>
    </w:p>
    <w:p w:rsidR="00056FDF" w:rsidRDefault="00056FDF">
      <w:pPr>
        <w:rPr>
          <w:rFonts w:ascii="Times New Roman" w:hAnsi="Times New Roman" w:cs="Times New Roman"/>
          <w:sz w:val="28"/>
          <w:szCs w:val="28"/>
        </w:rPr>
      </w:pPr>
    </w:p>
    <w:p w:rsidR="00056FDF" w:rsidRDefault="00056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Dzisiejsza katecheza znajduje się w linku. Wystarczy go kliknąć i po kolei wykonywać polecenia. </w:t>
      </w:r>
    </w:p>
    <w:p w:rsidR="00056FDF" w:rsidRDefault="00056FDF">
      <w:pPr>
        <w:rPr>
          <w:rFonts w:ascii="Times New Roman" w:hAnsi="Times New Roman" w:cs="Times New Roman"/>
          <w:sz w:val="28"/>
          <w:szCs w:val="28"/>
        </w:rPr>
      </w:pPr>
    </w:p>
    <w:p w:rsidR="00056FDF" w:rsidRPr="00056FDF" w:rsidRDefault="00056FDF">
      <w:pPr>
        <w:rPr>
          <w:rFonts w:ascii="Times New Roman" w:hAnsi="Times New Roman" w:cs="Times New Roman"/>
          <w:sz w:val="28"/>
          <w:szCs w:val="28"/>
        </w:rPr>
      </w:pPr>
    </w:p>
    <w:p w:rsidR="00056FDF" w:rsidRPr="00056FDF" w:rsidRDefault="00056FDF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20714E">
          <w:rPr>
            <w:rStyle w:val="Hipercze"/>
            <w:rFonts w:ascii="Times New Roman" w:hAnsi="Times New Roman" w:cs="Times New Roman"/>
            <w:sz w:val="28"/>
            <w:szCs w:val="28"/>
          </w:rPr>
          <w:t>https://view.genial.ly/5ec396b88e243b0d5a33dbac/interactive-image-zeslanie-ducha-swietego-kl0?fbclid=IwAR0E5jeOhe3377gOPuhPpzJjSvJ7SKKnt2wB6bh-bJxn4yBSZa9hvONSwPU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56FDF" w:rsidRPr="00056FDF" w:rsidSect="00312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6FDF"/>
    <w:rsid w:val="00056FDF"/>
    <w:rsid w:val="0031265C"/>
    <w:rsid w:val="00466E74"/>
    <w:rsid w:val="00530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6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6F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c396b88e243b0d5a33dbac/interactive-image-zeslanie-ducha-swietego-kl0?fbclid=IwAR0E5jeOhe3377gOPuhPpzJjSvJ7SKKnt2wB6bh-bJxn4yBSZa9hvONSwP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444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2</cp:revision>
  <dcterms:created xsi:type="dcterms:W3CDTF">2020-05-31T15:53:00Z</dcterms:created>
  <dcterms:modified xsi:type="dcterms:W3CDTF">2020-05-31T15:53:00Z</dcterms:modified>
</cp:coreProperties>
</file>