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82E" w:rsidRPr="008B282E" w:rsidRDefault="008B282E" w:rsidP="008B282E">
      <w:pPr>
        <w:jc w:val="right"/>
        <w:rPr>
          <w:sz w:val="24"/>
          <w:szCs w:val="24"/>
        </w:rPr>
      </w:pPr>
      <w:r w:rsidRPr="008B282E">
        <w:rPr>
          <w:sz w:val="24"/>
          <w:szCs w:val="24"/>
        </w:rPr>
        <w:t xml:space="preserve">21.04.2020 r. </w:t>
      </w:r>
    </w:p>
    <w:p w:rsidR="00FF53CE" w:rsidRDefault="008B282E" w:rsidP="008B282E">
      <w:pPr>
        <w:jc w:val="center"/>
        <w:rPr>
          <w:b/>
          <w:color w:val="006600"/>
          <w:sz w:val="28"/>
          <w:szCs w:val="28"/>
        </w:rPr>
      </w:pPr>
      <w:r w:rsidRPr="008B282E">
        <w:rPr>
          <w:b/>
          <w:color w:val="006600"/>
          <w:sz w:val="28"/>
          <w:szCs w:val="28"/>
        </w:rPr>
        <w:t>Dbamy o przyrodę - Jak dbać o przyrodę</w:t>
      </w:r>
      <w:r>
        <w:rPr>
          <w:b/>
          <w:color w:val="006600"/>
          <w:sz w:val="28"/>
          <w:szCs w:val="28"/>
        </w:rPr>
        <w:t xml:space="preserve"> </w:t>
      </w:r>
    </w:p>
    <w:p w:rsidR="008B282E" w:rsidRPr="008B282E" w:rsidRDefault="008B282E" w:rsidP="008B282E">
      <w:pPr>
        <w:jc w:val="both"/>
        <w:rPr>
          <w:color w:val="006600"/>
          <w:sz w:val="24"/>
          <w:szCs w:val="24"/>
        </w:rPr>
      </w:pPr>
    </w:p>
    <w:p w:rsidR="008B282E" w:rsidRPr="008B282E" w:rsidRDefault="008B282E" w:rsidP="008B282E">
      <w:pPr>
        <w:pStyle w:val="Akapitzlist"/>
        <w:numPr>
          <w:ilvl w:val="0"/>
          <w:numId w:val="1"/>
        </w:numPr>
        <w:jc w:val="both"/>
        <w:rPr>
          <w:color w:val="006600"/>
          <w:sz w:val="24"/>
          <w:szCs w:val="24"/>
        </w:rPr>
      </w:pPr>
      <w:r>
        <w:rPr>
          <w:sz w:val="24"/>
          <w:szCs w:val="24"/>
        </w:rPr>
        <w:t xml:space="preserve">Piosenka „Ochroń Ziemię” </w:t>
      </w:r>
    </w:p>
    <w:p w:rsidR="008B282E" w:rsidRPr="008B282E" w:rsidRDefault="008B282E" w:rsidP="008B282E">
      <w:pPr>
        <w:pStyle w:val="Akapitzlist"/>
        <w:ind w:left="1004"/>
        <w:jc w:val="both"/>
        <w:rPr>
          <w:color w:val="006600"/>
          <w:sz w:val="24"/>
          <w:szCs w:val="24"/>
        </w:rPr>
      </w:pPr>
    </w:p>
    <w:p w:rsidR="008B282E" w:rsidRDefault="008B282E" w:rsidP="008B282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B282E">
        <w:rPr>
          <w:sz w:val="24"/>
          <w:szCs w:val="24"/>
        </w:rPr>
        <w:t>Mieszkamy na wielkiej kuli.</w:t>
      </w:r>
      <w:r>
        <w:rPr>
          <w:sz w:val="24"/>
          <w:szCs w:val="24"/>
        </w:rPr>
        <w:t xml:space="preserve"> Ta kula to nasza Ziemia.</w:t>
      </w:r>
    </w:p>
    <w:p w:rsidR="008B282E" w:rsidRDefault="008C0604" w:rsidP="008B282E">
      <w:pPr>
        <w:pStyle w:val="Akapitzlist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Dorośli cią</w:t>
      </w:r>
      <w:r w:rsidR="008B282E">
        <w:rPr>
          <w:sz w:val="24"/>
          <w:szCs w:val="24"/>
        </w:rPr>
        <w:t xml:space="preserve">gle na tej Ziemi chcą wszystko zmieniać. </w:t>
      </w:r>
    </w:p>
    <w:p w:rsidR="008B282E" w:rsidRDefault="008B282E" w:rsidP="008B282E">
      <w:pPr>
        <w:pStyle w:val="Akapitzlist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Wycinają drzewa, śmiecą na leśnej łące, </w:t>
      </w:r>
    </w:p>
    <w:p w:rsidR="008B282E" w:rsidRDefault="008B282E" w:rsidP="008B282E">
      <w:pPr>
        <w:pStyle w:val="Akapitzlist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Czarny dym z kominów leci i zasłania słońce. </w:t>
      </w:r>
    </w:p>
    <w:p w:rsidR="008B282E" w:rsidRDefault="008B282E" w:rsidP="008B282E">
      <w:pPr>
        <w:pStyle w:val="Akapitzlist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8B282E" w:rsidRDefault="008B282E" w:rsidP="008B282E">
      <w:pPr>
        <w:pStyle w:val="Akapitzlist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Ref.: Ochroń Ziemię, bądź jej przyjacielem. </w:t>
      </w:r>
    </w:p>
    <w:p w:rsidR="008B282E" w:rsidRDefault="008B282E" w:rsidP="008B282E">
      <w:pPr>
        <w:pStyle w:val="Akapitzlist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Ty i ja – jest tu dzieci wiele. </w:t>
      </w:r>
    </w:p>
    <w:p w:rsidR="008B282E" w:rsidRDefault="008B282E" w:rsidP="008B282E">
      <w:pPr>
        <w:pStyle w:val="Akapitzlist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Im więcej nas, tym dla Ziemi lepszy czas.(2x) </w:t>
      </w:r>
    </w:p>
    <w:p w:rsidR="008C0604" w:rsidRDefault="008C0604" w:rsidP="008B282E">
      <w:pPr>
        <w:pStyle w:val="Akapitzlist"/>
        <w:ind w:left="1068"/>
        <w:jc w:val="both"/>
        <w:rPr>
          <w:sz w:val="24"/>
          <w:szCs w:val="24"/>
        </w:rPr>
      </w:pPr>
    </w:p>
    <w:p w:rsidR="008B282E" w:rsidRDefault="008C0604" w:rsidP="008B282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Gdy wszystkie na ś</w:t>
      </w:r>
      <w:r w:rsidR="008B282E">
        <w:rPr>
          <w:sz w:val="24"/>
          <w:szCs w:val="24"/>
        </w:rPr>
        <w:t>wiecie dzieci</w:t>
      </w:r>
      <w:r>
        <w:rPr>
          <w:sz w:val="24"/>
          <w:szCs w:val="24"/>
        </w:rPr>
        <w:t xml:space="preserve"> zadbają o piękno Ziemi, </w:t>
      </w:r>
    </w:p>
    <w:p w:rsidR="008C0604" w:rsidRDefault="008C0604" w:rsidP="008C0604">
      <w:pPr>
        <w:pStyle w:val="Akapitzlist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wszystko skończy się szczęśliwie, nic się nie zmieni. </w:t>
      </w:r>
    </w:p>
    <w:p w:rsidR="008C0604" w:rsidRDefault="008C0604" w:rsidP="008C0604">
      <w:pPr>
        <w:pStyle w:val="Akapitzlist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ogromnym kosmosie Ziemia się nie zgubi, </w:t>
      </w:r>
    </w:p>
    <w:p w:rsidR="008C0604" w:rsidRDefault="008C0604" w:rsidP="008C0604">
      <w:pPr>
        <w:pStyle w:val="Akapitzlist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Gdy ją mały człowiek nauczy się lubić. </w:t>
      </w:r>
    </w:p>
    <w:p w:rsidR="008C0604" w:rsidRDefault="008C0604" w:rsidP="008C0604">
      <w:pPr>
        <w:pStyle w:val="Akapitzlist"/>
        <w:ind w:left="1068"/>
        <w:jc w:val="both"/>
        <w:rPr>
          <w:sz w:val="24"/>
          <w:szCs w:val="24"/>
        </w:rPr>
      </w:pPr>
    </w:p>
    <w:p w:rsidR="008C0604" w:rsidRDefault="008C0604" w:rsidP="008C0604">
      <w:pPr>
        <w:pStyle w:val="Akapitzlist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Ref.: Ochroń Ziemię … </w:t>
      </w:r>
    </w:p>
    <w:p w:rsidR="00413EC8" w:rsidRDefault="00413EC8" w:rsidP="008C0604">
      <w:pPr>
        <w:pStyle w:val="Akapitzlist"/>
        <w:ind w:left="1068"/>
        <w:jc w:val="both"/>
        <w:rPr>
          <w:sz w:val="24"/>
          <w:szCs w:val="24"/>
        </w:rPr>
      </w:pPr>
    </w:p>
    <w:p w:rsidR="00413EC8" w:rsidRDefault="00427644" w:rsidP="00413EC8">
      <w:pPr>
        <w:pStyle w:val="Akapitzlist"/>
        <w:ind w:left="1068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pt;height:231.6pt">
            <v:imagedata r:id="rId7" o:title="ekologia-small"/>
          </v:shape>
        </w:pict>
      </w:r>
    </w:p>
    <w:p w:rsidR="008C0604" w:rsidRDefault="008C0604" w:rsidP="008C0604">
      <w:pPr>
        <w:pStyle w:val="Akapitzlist"/>
        <w:ind w:left="1068"/>
        <w:jc w:val="both"/>
        <w:rPr>
          <w:sz w:val="24"/>
          <w:szCs w:val="24"/>
        </w:rPr>
      </w:pPr>
    </w:p>
    <w:p w:rsidR="008C0604" w:rsidRDefault="008C0604" w:rsidP="008C060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 to znaczy, że mieszkamy na wielkiej kuli? </w:t>
      </w:r>
    </w:p>
    <w:p w:rsidR="008C0604" w:rsidRDefault="008C0604" w:rsidP="008C060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Czym jest Ziemia? Dlaczego musimy o nią dbać? </w:t>
      </w:r>
    </w:p>
    <w:p w:rsidR="008C0604" w:rsidRDefault="008C0604" w:rsidP="008C060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wszyscy dorośli są przyjaciółmi Ziemi? </w:t>
      </w:r>
    </w:p>
    <w:p w:rsidR="008C0604" w:rsidRDefault="008C0604" w:rsidP="008C0604">
      <w:pPr>
        <w:pStyle w:val="Akapitzlist"/>
        <w:ind w:left="1788"/>
        <w:jc w:val="both"/>
        <w:rPr>
          <w:sz w:val="24"/>
          <w:szCs w:val="24"/>
        </w:rPr>
      </w:pPr>
    </w:p>
    <w:p w:rsidR="000F5587" w:rsidRDefault="008C0604" w:rsidP="000F558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Oglądanie </w:t>
      </w:r>
      <w:r w:rsidR="00684DBD">
        <w:rPr>
          <w:sz w:val="24"/>
          <w:szCs w:val="24"/>
        </w:rPr>
        <w:t>albumów książek, zdjęć w i</w:t>
      </w:r>
      <w:r w:rsidR="000F5587">
        <w:rPr>
          <w:sz w:val="24"/>
          <w:szCs w:val="24"/>
        </w:rPr>
        <w:t xml:space="preserve">nternecie przedstawiających roślinność Polski. Wskazywanie na mapie Polski dużych obszarów leśnych. Zwracanie uwagi na rolę lasów. </w:t>
      </w:r>
    </w:p>
    <w:p w:rsidR="00684DBD" w:rsidRPr="00684DBD" w:rsidRDefault="00684DBD" w:rsidP="00684DBD">
      <w:pPr>
        <w:pStyle w:val="Akapitzlist"/>
        <w:ind w:left="1004"/>
        <w:jc w:val="both"/>
        <w:rPr>
          <w:sz w:val="24"/>
          <w:szCs w:val="24"/>
        </w:rPr>
      </w:pPr>
    </w:p>
    <w:p w:rsidR="000F5587" w:rsidRDefault="000F5587" w:rsidP="008C060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Karty pracy, cz.4, s.14-15. Olek i Ada przyjaciółmi przyrody. </w:t>
      </w:r>
      <w:r w:rsidR="00413EC8">
        <w:rPr>
          <w:sz w:val="24"/>
          <w:szCs w:val="24"/>
        </w:rPr>
        <w:t xml:space="preserve"> </w:t>
      </w:r>
    </w:p>
    <w:p w:rsidR="00413EC8" w:rsidRPr="00413EC8" w:rsidRDefault="00413EC8" w:rsidP="00413EC8">
      <w:pPr>
        <w:pStyle w:val="Akapitzlist"/>
        <w:rPr>
          <w:sz w:val="24"/>
          <w:szCs w:val="24"/>
        </w:rPr>
      </w:pPr>
    </w:p>
    <w:p w:rsidR="00C86BE9" w:rsidRDefault="00413EC8" w:rsidP="00C86BE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Klasyfikowanie z użyciem kart logicznych (wyprawka). Dostrzeganie cech wspólnych danych roślin i cech je różniących. </w:t>
      </w:r>
      <w:r w:rsidR="00447E36">
        <w:rPr>
          <w:sz w:val="24"/>
          <w:szCs w:val="24"/>
        </w:rPr>
        <w:t xml:space="preserve">Nauka kodowania </w:t>
      </w:r>
    </w:p>
    <w:p w:rsidR="000F5587" w:rsidRDefault="00C86BE9" w:rsidP="00C86BE9">
      <w:pPr>
        <w:ind w:left="1416"/>
        <w:jc w:val="both"/>
        <w:rPr>
          <w:sz w:val="24"/>
          <w:szCs w:val="24"/>
        </w:rPr>
      </w:pPr>
      <w:r w:rsidRPr="00C86BE9">
        <w:rPr>
          <w:sz w:val="24"/>
          <w:szCs w:val="24"/>
        </w:rPr>
        <w:t xml:space="preserve">1. </w:t>
      </w:r>
      <w:r w:rsidR="00413EC8" w:rsidRPr="00C86BE9">
        <w:rPr>
          <w:sz w:val="24"/>
          <w:szCs w:val="24"/>
        </w:rPr>
        <w:t>Segregowanie obra</w:t>
      </w:r>
      <w:r>
        <w:rPr>
          <w:sz w:val="24"/>
          <w:szCs w:val="24"/>
        </w:rPr>
        <w:t xml:space="preserve">zków ze względu na jedną cechę. </w:t>
      </w:r>
    </w:p>
    <w:p w:rsidR="00C86BE9" w:rsidRPr="00C86BE9" w:rsidRDefault="00C86BE9" w:rsidP="00C86BE9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Segregowanie obrazków ze względu na dwie cech równocześnie. </w:t>
      </w:r>
    </w:p>
    <w:p w:rsidR="00684DBD" w:rsidRDefault="00684DBD" w:rsidP="00684DBD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i1026" type="#_x0000_t75" style="width:119.4pt;height:160.2pt">
            <v:imagedata r:id="rId8" o:title="karta H"/>
          </v:shape>
        </w:pict>
      </w:r>
    </w:p>
    <w:p w:rsidR="00413EC8" w:rsidRDefault="00684DBD" w:rsidP="00684DBD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i1027" type="#_x0000_t75" style="width:118.2pt;height:38.4pt">
            <v:imagedata r:id="rId9" o:title="karta I m"/>
          </v:shape>
        </w:pict>
      </w:r>
    </w:p>
    <w:tbl>
      <w:tblPr>
        <w:tblStyle w:val="Tabela-Siatka"/>
        <w:tblW w:w="8868" w:type="dxa"/>
        <w:jc w:val="center"/>
        <w:tblLook w:val="04A0" w:firstRow="1" w:lastRow="0" w:firstColumn="1" w:lastColumn="0" w:noHBand="0" w:noVBand="1"/>
      </w:tblPr>
      <w:tblGrid>
        <w:gridCol w:w="4434"/>
        <w:gridCol w:w="4434"/>
      </w:tblGrid>
      <w:tr w:rsidR="00684DBD" w:rsidTr="00684DBD">
        <w:trPr>
          <w:trHeight w:val="2997"/>
          <w:jc w:val="center"/>
        </w:trPr>
        <w:tc>
          <w:tcPr>
            <w:tcW w:w="4434" w:type="dxa"/>
            <w:vAlign w:val="bottom"/>
          </w:tcPr>
          <w:p w:rsidR="00684DBD" w:rsidRDefault="00684DBD" w:rsidP="00684DBD">
            <w:pPr>
              <w:jc w:val="center"/>
            </w:pPr>
          </w:p>
          <w:p w:rsidR="00684DBD" w:rsidRDefault="00684DBD" w:rsidP="00684DBD">
            <w:pPr>
              <w:jc w:val="center"/>
            </w:pPr>
          </w:p>
          <w:p w:rsidR="00684DBD" w:rsidRDefault="00684DBD" w:rsidP="00684DBD">
            <w:pPr>
              <w:jc w:val="center"/>
            </w:pPr>
          </w:p>
          <w:p w:rsidR="00684DBD" w:rsidRDefault="00684DBD" w:rsidP="00684DBD">
            <w:pPr>
              <w:jc w:val="center"/>
            </w:pPr>
          </w:p>
          <w:p w:rsidR="00684DBD" w:rsidRDefault="00684DBD" w:rsidP="00684DBD">
            <w:pPr>
              <w:jc w:val="center"/>
              <w:rPr>
                <w:sz w:val="24"/>
                <w:szCs w:val="24"/>
              </w:rPr>
            </w:pPr>
            <w:r>
              <w:object w:dxaOrig="2724" w:dyaOrig="3312">
                <v:shape id="_x0000_i1029" type="#_x0000_t75" style="width:76.8pt;height:93pt" o:ole="">
                  <v:imagedata r:id="rId10" o:title=""/>
                </v:shape>
                <o:OLEObject Type="Embed" ProgID="PBrush" ShapeID="_x0000_i1029" DrawAspect="Content" ObjectID="_1648896685" r:id="rId11"/>
              </w:object>
            </w:r>
          </w:p>
        </w:tc>
        <w:tc>
          <w:tcPr>
            <w:tcW w:w="4434" w:type="dxa"/>
            <w:vAlign w:val="bottom"/>
          </w:tcPr>
          <w:p w:rsidR="00684DBD" w:rsidRDefault="00684DBD" w:rsidP="00684DBD">
            <w:pPr>
              <w:jc w:val="center"/>
              <w:rPr>
                <w:sz w:val="24"/>
                <w:szCs w:val="24"/>
              </w:rPr>
            </w:pPr>
            <w:r>
              <w:object w:dxaOrig="4452" w:dyaOrig="5232">
                <v:shape id="_x0000_i1028" type="#_x0000_t75" style="width:129.6pt;height:152.4pt" o:ole="">
                  <v:imagedata r:id="rId12" o:title=""/>
                </v:shape>
                <o:OLEObject Type="Embed" ProgID="PBrush" ShapeID="_x0000_i1028" DrawAspect="Content" ObjectID="_1648896686" r:id="rId13"/>
              </w:object>
            </w:r>
          </w:p>
        </w:tc>
      </w:tr>
    </w:tbl>
    <w:p w:rsidR="00684DBD" w:rsidRDefault="00684DBD" w:rsidP="00684DBD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84DBD" w:rsidTr="00895368">
        <w:trPr>
          <w:trHeight w:val="2076"/>
        </w:trPr>
        <w:tc>
          <w:tcPr>
            <w:tcW w:w="3020" w:type="dxa"/>
            <w:vAlign w:val="center"/>
          </w:tcPr>
          <w:p w:rsidR="00684DBD" w:rsidRDefault="00684DBD" w:rsidP="00684DBD">
            <w:pPr>
              <w:jc w:val="center"/>
              <w:rPr>
                <w:sz w:val="24"/>
                <w:szCs w:val="24"/>
              </w:rPr>
            </w:pPr>
            <w:r>
              <w:object w:dxaOrig="1800" w:dyaOrig="1620">
                <v:shape id="_x0000_i1030" type="#_x0000_t75" style="width:90pt;height:81pt" o:ole="">
                  <v:imagedata r:id="rId14" o:title=""/>
                </v:shape>
                <o:OLEObject Type="Embed" ProgID="PBrush" ShapeID="_x0000_i1030" DrawAspect="Content" ObjectID="_1648896687" r:id="rId15"/>
              </w:object>
            </w:r>
          </w:p>
        </w:tc>
        <w:tc>
          <w:tcPr>
            <w:tcW w:w="3021" w:type="dxa"/>
            <w:vAlign w:val="center"/>
          </w:tcPr>
          <w:p w:rsidR="00684DBD" w:rsidRDefault="00684DBD" w:rsidP="00684DBD">
            <w:pPr>
              <w:jc w:val="center"/>
              <w:rPr>
                <w:sz w:val="24"/>
                <w:szCs w:val="24"/>
              </w:rPr>
            </w:pPr>
            <w:r>
              <w:object w:dxaOrig="1692" w:dyaOrig="1620">
                <v:shape id="_x0000_i1032" type="#_x0000_t75" style="width:84.6pt;height:81pt" o:ole="">
                  <v:imagedata r:id="rId16" o:title=""/>
                </v:shape>
                <o:OLEObject Type="Embed" ProgID="PBrush" ShapeID="_x0000_i1032" DrawAspect="Content" ObjectID="_1648896688" r:id="rId17"/>
              </w:object>
            </w:r>
          </w:p>
        </w:tc>
        <w:tc>
          <w:tcPr>
            <w:tcW w:w="3021" w:type="dxa"/>
            <w:vAlign w:val="center"/>
          </w:tcPr>
          <w:p w:rsidR="00684DBD" w:rsidRDefault="00684DBD" w:rsidP="00684DBD">
            <w:pPr>
              <w:jc w:val="center"/>
              <w:rPr>
                <w:sz w:val="24"/>
                <w:szCs w:val="24"/>
              </w:rPr>
            </w:pPr>
            <w:r>
              <w:object w:dxaOrig="1716" w:dyaOrig="1596">
                <v:shape id="_x0000_i1031" type="#_x0000_t75" style="width:85.8pt;height:79.8pt" o:ole="">
                  <v:imagedata r:id="rId18" o:title=""/>
                </v:shape>
                <o:OLEObject Type="Embed" ProgID="PBrush" ShapeID="_x0000_i1031" DrawAspect="Content" ObjectID="_1648896689" r:id="rId19"/>
              </w:object>
            </w:r>
          </w:p>
        </w:tc>
      </w:tr>
    </w:tbl>
    <w:p w:rsidR="00684DBD" w:rsidRDefault="00684DBD" w:rsidP="00684DBD">
      <w:pPr>
        <w:jc w:val="center"/>
        <w:rPr>
          <w:sz w:val="24"/>
          <w:szCs w:val="24"/>
        </w:rPr>
      </w:pPr>
    </w:p>
    <w:p w:rsidR="00413EC8" w:rsidRDefault="00413EC8" w:rsidP="00413EC8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Wie</w:t>
      </w:r>
      <w:r w:rsidR="00895368">
        <w:rPr>
          <w:sz w:val="24"/>
          <w:szCs w:val="24"/>
        </w:rPr>
        <w:t>lkość: sylwetka człowieka</w:t>
      </w:r>
      <w:r>
        <w:rPr>
          <w:sz w:val="24"/>
          <w:szCs w:val="24"/>
        </w:rPr>
        <w:t xml:space="preserve"> mała </w:t>
      </w:r>
      <w:r w:rsidR="00895368">
        <w:rPr>
          <w:sz w:val="24"/>
          <w:szCs w:val="24"/>
        </w:rPr>
        <w:t>i duża.</w:t>
      </w:r>
    </w:p>
    <w:p w:rsidR="00413EC8" w:rsidRDefault="00895368" w:rsidP="00413EC8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Kolor: plamy</w:t>
      </w:r>
      <w:r w:rsidR="00413EC8">
        <w:rPr>
          <w:sz w:val="24"/>
          <w:szCs w:val="24"/>
        </w:rPr>
        <w:t xml:space="preserve"> żółta,</w:t>
      </w:r>
      <w:r>
        <w:rPr>
          <w:sz w:val="24"/>
          <w:szCs w:val="24"/>
        </w:rPr>
        <w:t xml:space="preserve"> różowa, czerwona.</w:t>
      </w:r>
    </w:p>
    <w:p w:rsidR="00C86BE9" w:rsidRDefault="00C86BE9" w:rsidP="00413EC8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Kszt</w:t>
      </w:r>
      <w:r w:rsidR="00895368">
        <w:rPr>
          <w:sz w:val="24"/>
          <w:szCs w:val="24"/>
        </w:rPr>
        <w:t xml:space="preserve">ałt: obrazek róży, </w:t>
      </w:r>
      <w:r>
        <w:rPr>
          <w:sz w:val="24"/>
          <w:szCs w:val="24"/>
        </w:rPr>
        <w:t>tulipana</w:t>
      </w:r>
      <w:r w:rsidR="00895368">
        <w:rPr>
          <w:sz w:val="24"/>
          <w:szCs w:val="24"/>
        </w:rPr>
        <w:t>, pierwiosnka.</w:t>
      </w:r>
    </w:p>
    <w:p w:rsidR="00C86BE9" w:rsidRDefault="00C86BE9" w:rsidP="00C86BE9">
      <w:pPr>
        <w:rPr>
          <w:sz w:val="24"/>
          <w:szCs w:val="24"/>
        </w:rPr>
      </w:pPr>
      <w:r>
        <w:rPr>
          <w:sz w:val="24"/>
          <w:szCs w:val="24"/>
        </w:rPr>
        <w:t xml:space="preserve">Jak można je rozdzielić? </w:t>
      </w:r>
    </w:p>
    <w:p w:rsidR="00C86BE9" w:rsidRDefault="00895368" w:rsidP="00C86BE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Podział na </w:t>
      </w:r>
      <w:r w:rsidR="00C86BE9">
        <w:rPr>
          <w:sz w:val="24"/>
          <w:szCs w:val="24"/>
        </w:rPr>
        <w:t>małe</w:t>
      </w:r>
      <w:r>
        <w:rPr>
          <w:sz w:val="24"/>
          <w:szCs w:val="24"/>
        </w:rPr>
        <w:t xml:space="preserve"> i duże</w:t>
      </w:r>
      <w:r w:rsidR="00C86BE9">
        <w:rPr>
          <w:sz w:val="24"/>
          <w:szCs w:val="24"/>
        </w:rPr>
        <w:t xml:space="preserve"> kwiaty. </w:t>
      </w:r>
    </w:p>
    <w:p w:rsidR="00C86BE9" w:rsidRDefault="00C86BE9" w:rsidP="00C86BE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Podział na kolory. </w:t>
      </w:r>
    </w:p>
    <w:p w:rsidR="00C86BE9" w:rsidRDefault="00C86BE9" w:rsidP="00C86BE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Podział na kształty (rodzaje). </w:t>
      </w:r>
    </w:p>
    <w:p w:rsidR="00C86BE9" w:rsidRDefault="00C86BE9" w:rsidP="00C86BE9">
      <w:pPr>
        <w:rPr>
          <w:sz w:val="24"/>
          <w:szCs w:val="24"/>
        </w:rPr>
      </w:pPr>
      <w:r>
        <w:rPr>
          <w:sz w:val="24"/>
          <w:szCs w:val="24"/>
        </w:rPr>
        <w:t xml:space="preserve">Jak zaznaczamy cechy? </w:t>
      </w:r>
    </w:p>
    <w:p w:rsidR="00C86BE9" w:rsidRDefault="00C86BE9" w:rsidP="00C86BE9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Duża sylwetka człowieka – duże kwiaty, mała sylwetka małe. </w:t>
      </w:r>
    </w:p>
    <w:p w:rsidR="00C86BE9" w:rsidRDefault="00C86BE9" w:rsidP="00C86BE9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Kolory plam to kolory kwiatów.  </w:t>
      </w:r>
    </w:p>
    <w:p w:rsidR="002253FE" w:rsidRDefault="002253FE" w:rsidP="002253FE">
      <w:pPr>
        <w:pStyle w:val="Akapitzlist"/>
        <w:rPr>
          <w:sz w:val="24"/>
          <w:szCs w:val="24"/>
        </w:rPr>
      </w:pPr>
    </w:p>
    <w:p w:rsidR="00C86BE9" w:rsidRDefault="002253FE" w:rsidP="002253FE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2253FE">
        <w:rPr>
          <w:sz w:val="24"/>
          <w:szCs w:val="24"/>
        </w:rPr>
        <w:t xml:space="preserve">Rodzic </w:t>
      </w:r>
      <w:r>
        <w:rPr>
          <w:sz w:val="24"/>
          <w:szCs w:val="24"/>
        </w:rPr>
        <w:t xml:space="preserve">pokazuje dziecku kartonik z zakodowaną informacją: </w:t>
      </w:r>
    </w:p>
    <w:p w:rsidR="002253FE" w:rsidRDefault="002253FE" w:rsidP="002253F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np. większa sylweta człowieka – dziecko spośród wszystkich kwiatów wybiera wszystkie duże </w:t>
      </w:r>
      <w:r w:rsidR="00447E36">
        <w:rPr>
          <w:sz w:val="24"/>
          <w:szCs w:val="24"/>
        </w:rPr>
        <w:t>kwiaty;</w:t>
      </w:r>
    </w:p>
    <w:p w:rsidR="002253FE" w:rsidRDefault="002253FE" w:rsidP="00447E3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np. żółta plama – dziecko spośród wszystkich kwiatów wybiera wszystkie żółte kwiaty</w:t>
      </w:r>
      <w:r w:rsidR="00447E36">
        <w:rPr>
          <w:sz w:val="24"/>
          <w:szCs w:val="24"/>
        </w:rPr>
        <w:t xml:space="preserve">. </w:t>
      </w:r>
    </w:p>
    <w:p w:rsidR="00447E36" w:rsidRPr="002253FE" w:rsidRDefault="00447E36" w:rsidP="00447E36">
      <w:pPr>
        <w:pStyle w:val="Akapitzlist"/>
        <w:rPr>
          <w:sz w:val="24"/>
          <w:szCs w:val="24"/>
        </w:rPr>
      </w:pPr>
    </w:p>
    <w:p w:rsidR="002253FE" w:rsidRDefault="002253FE" w:rsidP="002253FE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Rodzic pokazuje dziecku kartoniki z dwoma zakodowanymi informacjami równocześnie:</w:t>
      </w:r>
    </w:p>
    <w:p w:rsidR="002253FE" w:rsidRDefault="002253FE" w:rsidP="002253F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np. większa sylweta człowieka + czerwona plama – dziecko spośród wszystkich kwiatów wybiera duże czerwone kwiaty</w:t>
      </w:r>
      <w:r w:rsidR="00447E36">
        <w:rPr>
          <w:sz w:val="24"/>
          <w:szCs w:val="24"/>
        </w:rPr>
        <w:t>;</w:t>
      </w:r>
    </w:p>
    <w:p w:rsidR="002253FE" w:rsidRDefault="002253FE" w:rsidP="002253F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np. mała sylweta człowieka +</w:t>
      </w:r>
      <w:r w:rsidR="00447E36">
        <w:rPr>
          <w:sz w:val="24"/>
          <w:szCs w:val="24"/>
        </w:rPr>
        <w:t xml:space="preserve"> różowa plama – dziecko spośród wszystkich kwiatów wybiera małe różowe kwiaty.</w:t>
      </w:r>
      <w:r>
        <w:rPr>
          <w:sz w:val="24"/>
          <w:szCs w:val="24"/>
        </w:rPr>
        <w:t xml:space="preserve"> </w:t>
      </w:r>
    </w:p>
    <w:p w:rsidR="00447E36" w:rsidRDefault="00447E36" w:rsidP="002253FE">
      <w:pPr>
        <w:pStyle w:val="Akapitzlist"/>
        <w:rPr>
          <w:sz w:val="24"/>
          <w:szCs w:val="24"/>
        </w:rPr>
      </w:pPr>
    </w:p>
    <w:p w:rsidR="00447E36" w:rsidRDefault="00447E36" w:rsidP="002253F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Układ kombinacji wielkość – kształt jest dowolny. Jeśli dziecko zrozumie ideę zabawy zachęcamy do zmiany ról. </w:t>
      </w:r>
    </w:p>
    <w:p w:rsidR="00447E36" w:rsidRDefault="00447E36" w:rsidP="002253FE">
      <w:pPr>
        <w:pStyle w:val="Akapitzlist"/>
        <w:rPr>
          <w:sz w:val="24"/>
          <w:szCs w:val="24"/>
        </w:rPr>
      </w:pPr>
    </w:p>
    <w:p w:rsidR="00447E36" w:rsidRDefault="00816193" w:rsidP="00447E3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Zabawy </w:t>
      </w:r>
      <w:r w:rsidR="00447E36">
        <w:rPr>
          <w:sz w:val="24"/>
          <w:szCs w:val="24"/>
        </w:rPr>
        <w:t>z powietrzem z wykorzystaniem baloników, baniek mydlanych, pasków bibuły</w:t>
      </w:r>
      <w:r>
        <w:rPr>
          <w:sz w:val="24"/>
          <w:szCs w:val="24"/>
        </w:rPr>
        <w:t>…</w:t>
      </w:r>
      <w:r w:rsidR="00447E36">
        <w:rPr>
          <w:sz w:val="24"/>
          <w:szCs w:val="24"/>
        </w:rPr>
        <w:t xml:space="preserve"> </w:t>
      </w:r>
      <w:r>
        <w:rPr>
          <w:sz w:val="24"/>
          <w:szCs w:val="24"/>
        </w:rPr>
        <w:t>Ćwiczenia oddechowe.</w:t>
      </w:r>
    </w:p>
    <w:p w:rsidR="00447E36" w:rsidRDefault="00447E36" w:rsidP="00447E36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Rozmowa na temat powietrza: gdzie się znajduje, czy ma kolor, kształt, w jaki sposób można poznać, że znajduje się wokół nas. </w:t>
      </w:r>
    </w:p>
    <w:p w:rsidR="00816193" w:rsidRDefault="00816193" w:rsidP="00447E36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Nadmuchiwanie balonów, wypuszczanie powietrza. </w:t>
      </w:r>
    </w:p>
    <w:p w:rsidR="00816193" w:rsidRDefault="00816193" w:rsidP="00447E36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Puszczanie baniek mydlanych.</w:t>
      </w:r>
    </w:p>
    <w:p w:rsidR="00816193" w:rsidRDefault="00816193" w:rsidP="00447E36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Dmuchanie na paski bibuły, piórka, małe piłeczki…</w:t>
      </w:r>
    </w:p>
    <w:p w:rsidR="00816193" w:rsidRDefault="00816193" w:rsidP="00447E36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Obserwowanie drzew poruszanych wiatrem. Powietrza nie można zobaczyć lecz</w:t>
      </w:r>
      <w:r w:rsidR="00895368">
        <w:rPr>
          <w:sz w:val="24"/>
          <w:szCs w:val="24"/>
        </w:rPr>
        <w:t xml:space="preserve"> można poczuć, </w:t>
      </w:r>
      <w:r>
        <w:rPr>
          <w:sz w:val="24"/>
          <w:szCs w:val="24"/>
        </w:rPr>
        <w:t xml:space="preserve">gdy porusza się jako wiatr. Powietrze jest wokół nas, ma duże znaczenie dla życia ludzi i zwierząt. </w:t>
      </w:r>
      <w:r w:rsidR="00895368">
        <w:rPr>
          <w:sz w:val="24"/>
          <w:szCs w:val="24"/>
        </w:rPr>
        <w:t xml:space="preserve"> </w:t>
      </w:r>
    </w:p>
    <w:p w:rsidR="00895368" w:rsidRDefault="00895368" w:rsidP="00895368">
      <w:pPr>
        <w:rPr>
          <w:sz w:val="24"/>
          <w:szCs w:val="24"/>
        </w:rPr>
      </w:pPr>
    </w:p>
    <w:p w:rsidR="00895368" w:rsidRPr="00895368" w:rsidRDefault="00895368" w:rsidP="00895368">
      <w:pPr>
        <w:rPr>
          <w:sz w:val="24"/>
          <w:szCs w:val="24"/>
        </w:rPr>
      </w:pPr>
      <w:bookmarkStart w:id="0" w:name="_GoBack"/>
      <w:bookmarkEnd w:id="0"/>
    </w:p>
    <w:sectPr w:rsidR="00895368" w:rsidRPr="00895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644" w:rsidRDefault="00427644" w:rsidP="002253FE">
      <w:pPr>
        <w:spacing w:after="0" w:line="240" w:lineRule="auto"/>
      </w:pPr>
      <w:r>
        <w:separator/>
      </w:r>
    </w:p>
  </w:endnote>
  <w:endnote w:type="continuationSeparator" w:id="0">
    <w:p w:rsidR="00427644" w:rsidRDefault="00427644" w:rsidP="0022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644" w:rsidRDefault="00427644" w:rsidP="002253FE">
      <w:pPr>
        <w:spacing w:after="0" w:line="240" w:lineRule="auto"/>
      </w:pPr>
      <w:r>
        <w:separator/>
      </w:r>
    </w:p>
  </w:footnote>
  <w:footnote w:type="continuationSeparator" w:id="0">
    <w:p w:rsidR="00427644" w:rsidRDefault="00427644" w:rsidP="00225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21E0C"/>
    <w:multiLevelType w:val="hybridMultilevel"/>
    <w:tmpl w:val="B902F8CE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0C7E669A"/>
    <w:multiLevelType w:val="hybridMultilevel"/>
    <w:tmpl w:val="E402A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41C9E"/>
    <w:multiLevelType w:val="hybridMultilevel"/>
    <w:tmpl w:val="0DA6D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B4504"/>
    <w:multiLevelType w:val="hybridMultilevel"/>
    <w:tmpl w:val="B66E5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31CDC"/>
    <w:multiLevelType w:val="hybridMultilevel"/>
    <w:tmpl w:val="46C8DD3E"/>
    <w:lvl w:ilvl="0" w:tplc="4E7098AA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0066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CAD6618"/>
    <w:multiLevelType w:val="hybridMultilevel"/>
    <w:tmpl w:val="B094C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00697"/>
    <w:multiLevelType w:val="hybridMultilevel"/>
    <w:tmpl w:val="3E7C8FD4"/>
    <w:lvl w:ilvl="0" w:tplc="C532C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E65C99"/>
    <w:multiLevelType w:val="hybridMultilevel"/>
    <w:tmpl w:val="48AEA78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86"/>
    <w:rsid w:val="000F5587"/>
    <w:rsid w:val="002253FE"/>
    <w:rsid w:val="00226899"/>
    <w:rsid w:val="00413EC8"/>
    <w:rsid w:val="00427644"/>
    <w:rsid w:val="00447E36"/>
    <w:rsid w:val="00684DBD"/>
    <w:rsid w:val="0076390C"/>
    <w:rsid w:val="00816193"/>
    <w:rsid w:val="00895368"/>
    <w:rsid w:val="008B282E"/>
    <w:rsid w:val="008C0604"/>
    <w:rsid w:val="00C86BE9"/>
    <w:rsid w:val="00F734F5"/>
    <w:rsid w:val="00FD5186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A5FE1-703B-49B3-B304-94FB2343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82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53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53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53FE"/>
    <w:rPr>
      <w:vertAlign w:val="superscript"/>
    </w:rPr>
  </w:style>
  <w:style w:type="table" w:styleId="Tabela-Siatka">
    <w:name w:val="Table Grid"/>
    <w:basedOn w:val="Standardowy"/>
    <w:uiPriority w:val="39"/>
    <w:rsid w:val="00684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2.bin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4.png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2020-04-20T10:06:00Z</dcterms:created>
  <dcterms:modified xsi:type="dcterms:W3CDTF">2020-04-20T12:05:00Z</dcterms:modified>
</cp:coreProperties>
</file>