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37" w:rsidRPr="00555196" w:rsidRDefault="00561C4F" w:rsidP="00112D37">
      <w:pPr>
        <w:spacing w:line="240" w:lineRule="auto"/>
        <w:ind w:left="1416" w:firstLine="708"/>
        <w:rPr>
          <w:b/>
          <w:color w:val="FF0000"/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-861695</wp:posOffset>
            </wp:positionV>
            <wp:extent cx="3387090" cy="2206625"/>
            <wp:effectExtent l="0" t="0" r="3810" b="3175"/>
            <wp:wrapNone/>
            <wp:docPr id="2" name="Obraz 2" descr="C:\Users\Dell\Desktop\symbole-845x55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ymbole-845x550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D37">
        <w:rPr>
          <w:sz w:val="36"/>
          <w:szCs w:val="36"/>
        </w:rPr>
        <w:t xml:space="preserve">  </w:t>
      </w:r>
      <w:r w:rsidR="00986B06" w:rsidRPr="00555196">
        <w:rPr>
          <w:b/>
          <w:color w:val="FF0000"/>
          <w:sz w:val="36"/>
          <w:szCs w:val="36"/>
        </w:rPr>
        <w:t>Temat dnia:</w:t>
      </w:r>
    </w:p>
    <w:p w:rsidR="009E4C25" w:rsidRPr="00555196" w:rsidRDefault="002462B1" w:rsidP="00112D37">
      <w:pPr>
        <w:spacing w:line="240" w:lineRule="auto"/>
        <w:rPr>
          <w:b/>
          <w:color w:val="FF0000"/>
          <w:sz w:val="36"/>
          <w:szCs w:val="36"/>
        </w:rPr>
      </w:pPr>
      <w:r w:rsidRPr="00555196">
        <w:rPr>
          <w:b/>
          <w:color w:val="FF0000"/>
          <w:sz w:val="36"/>
          <w:szCs w:val="36"/>
        </w:rPr>
        <w:t xml:space="preserve"> </w:t>
      </w:r>
      <w:r w:rsidR="00112D37" w:rsidRPr="00555196">
        <w:rPr>
          <w:b/>
          <w:color w:val="FF0000"/>
          <w:sz w:val="36"/>
          <w:szCs w:val="36"/>
        </w:rPr>
        <w:tab/>
      </w:r>
      <w:r w:rsidR="00112D37" w:rsidRPr="00555196">
        <w:rPr>
          <w:b/>
          <w:color w:val="FF0000"/>
          <w:sz w:val="36"/>
          <w:szCs w:val="36"/>
        </w:rPr>
        <w:tab/>
      </w:r>
      <w:r w:rsidRPr="00555196">
        <w:rPr>
          <w:b/>
          <w:color w:val="FF0000"/>
          <w:sz w:val="36"/>
          <w:szCs w:val="36"/>
        </w:rPr>
        <w:t>Polskie s</w:t>
      </w:r>
      <w:r w:rsidR="00077D17" w:rsidRPr="00555196">
        <w:rPr>
          <w:b/>
          <w:color w:val="FF0000"/>
          <w:sz w:val="36"/>
          <w:szCs w:val="36"/>
        </w:rPr>
        <w:t>ymbole narodowe</w:t>
      </w:r>
      <w:r w:rsidRPr="00555196">
        <w:rPr>
          <w:b/>
          <w:color w:val="FF0000"/>
          <w:sz w:val="36"/>
          <w:szCs w:val="36"/>
        </w:rPr>
        <w:t>.</w:t>
      </w:r>
    </w:p>
    <w:p w:rsidR="00E47B3E" w:rsidRDefault="00E47B3E">
      <w:pPr>
        <w:rPr>
          <w:sz w:val="32"/>
          <w:szCs w:val="32"/>
        </w:rPr>
      </w:pPr>
    </w:p>
    <w:p w:rsidR="00112D37" w:rsidRDefault="00112D37">
      <w:pPr>
        <w:rPr>
          <w:sz w:val="32"/>
          <w:szCs w:val="32"/>
        </w:rPr>
      </w:pPr>
    </w:p>
    <w:p w:rsidR="00112D37" w:rsidRPr="00E47B3E" w:rsidRDefault="00112D37">
      <w:pPr>
        <w:rPr>
          <w:sz w:val="32"/>
          <w:szCs w:val="32"/>
        </w:rPr>
      </w:pPr>
    </w:p>
    <w:p w:rsidR="00E47B3E" w:rsidRPr="00555196" w:rsidRDefault="00E47B3E" w:rsidP="00E47B3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5196">
        <w:rPr>
          <w:b/>
          <w:sz w:val="28"/>
          <w:szCs w:val="28"/>
        </w:rPr>
        <w:t>Na początek proponuję małą rozgrzewkę i relaks przy ulubionej przez dzieci zabawie. Zobaczymy czy pamiętacie?</w:t>
      </w:r>
      <w:r w:rsidR="002462B1" w:rsidRPr="00555196">
        <w:rPr>
          <w:b/>
          <w:sz w:val="28"/>
          <w:szCs w:val="28"/>
        </w:rPr>
        <w:sym w:font="Wingdings" w:char="F04A"/>
      </w:r>
      <w:r w:rsidR="0087501C" w:rsidRPr="00555196">
        <w:rPr>
          <w:b/>
          <w:sz w:val="28"/>
          <w:szCs w:val="28"/>
        </w:rPr>
        <w:t xml:space="preserve"> </w:t>
      </w:r>
      <w:r w:rsidR="0087501C" w:rsidRPr="00555196">
        <w:rPr>
          <w:b/>
          <w:sz w:val="28"/>
          <w:szCs w:val="28"/>
          <w:u w:val="single"/>
        </w:rPr>
        <w:t>zał. nr 1</w:t>
      </w:r>
    </w:p>
    <w:p w:rsidR="00112D37" w:rsidRPr="00555196" w:rsidRDefault="00112D37" w:rsidP="00112D37">
      <w:pPr>
        <w:pStyle w:val="Akapitzlist"/>
        <w:rPr>
          <w:b/>
          <w:sz w:val="32"/>
          <w:szCs w:val="32"/>
        </w:rPr>
      </w:pPr>
    </w:p>
    <w:p w:rsidR="0087501C" w:rsidRPr="00555196" w:rsidRDefault="0087501C" w:rsidP="0055519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5196">
        <w:rPr>
          <w:b/>
          <w:sz w:val="28"/>
          <w:szCs w:val="28"/>
        </w:rPr>
        <w:t>Rodzic prezentuje dziecku wiersz: „Polska jest wspaniała”</w:t>
      </w:r>
    </w:p>
    <w:p w:rsidR="00555196" w:rsidRDefault="00555196" w:rsidP="00555196">
      <w:pPr>
        <w:pStyle w:val="Akapitzlist"/>
        <w:spacing w:before="240"/>
        <w:ind w:firstLine="696"/>
        <w:rPr>
          <w:sz w:val="28"/>
          <w:szCs w:val="28"/>
        </w:rPr>
      </w:pPr>
    </w:p>
    <w:p w:rsidR="0087501C" w:rsidRPr="00112D37" w:rsidRDefault="00555196" w:rsidP="00555196">
      <w:pPr>
        <w:pStyle w:val="Akapitzlist"/>
        <w:spacing w:before="240" w:line="240" w:lineRule="auto"/>
        <w:ind w:firstLine="696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285D3A3" wp14:editId="0314E0A5">
            <wp:simplePos x="0" y="0"/>
            <wp:positionH relativeFrom="column">
              <wp:posOffset>3596239</wp:posOffset>
            </wp:positionH>
            <wp:positionV relativeFrom="paragraph">
              <wp:posOffset>217170</wp:posOffset>
            </wp:positionV>
            <wp:extent cx="2400300" cy="2706634"/>
            <wp:effectExtent l="0" t="0" r="0" b="0"/>
            <wp:wrapNone/>
            <wp:docPr id="1" name="Obraz 1" descr="C:\Users\Dell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01C" w:rsidRPr="00112D37">
        <w:rPr>
          <w:sz w:val="28"/>
          <w:szCs w:val="28"/>
        </w:rPr>
        <w:t>Chociaż chodzę do przedszkola,</w:t>
      </w:r>
    </w:p>
    <w:p w:rsidR="0087501C" w:rsidRPr="00112D37" w:rsidRDefault="0087501C" w:rsidP="00555196">
      <w:pPr>
        <w:pStyle w:val="Akapitzlist"/>
        <w:spacing w:line="240" w:lineRule="auto"/>
        <w:ind w:left="1428"/>
        <w:rPr>
          <w:sz w:val="28"/>
          <w:szCs w:val="28"/>
        </w:rPr>
      </w:pPr>
      <w:r w:rsidRPr="00112D37">
        <w:rPr>
          <w:sz w:val="28"/>
          <w:szCs w:val="28"/>
        </w:rPr>
        <w:t>Jestem jeszcze mała</w:t>
      </w: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To wam powiem z wielka dumą,</w:t>
      </w: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Polska jest wspaniała.</w:t>
      </w:r>
    </w:p>
    <w:p w:rsidR="0087501C" w:rsidRPr="00112D37" w:rsidRDefault="0087501C" w:rsidP="00555196">
      <w:pPr>
        <w:pStyle w:val="Akapitzlist"/>
        <w:spacing w:line="240" w:lineRule="auto"/>
        <w:rPr>
          <w:sz w:val="28"/>
          <w:szCs w:val="28"/>
        </w:rPr>
      </w:pP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Poznam wszędzie nasza flagę,</w:t>
      </w:r>
    </w:p>
    <w:p w:rsidR="0087501C" w:rsidRPr="00112D37" w:rsidRDefault="0087501C" w:rsidP="00555196">
      <w:pPr>
        <w:pStyle w:val="Akapitzlist"/>
        <w:spacing w:line="240" w:lineRule="auto"/>
        <w:ind w:left="1428"/>
        <w:rPr>
          <w:sz w:val="28"/>
          <w:szCs w:val="28"/>
        </w:rPr>
      </w:pPr>
      <w:r w:rsidRPr="00112D37">
        <w:rPr>
          <w:sz w:val="28"/>
          <w:szCs w:val="28"/>
        </w:rPr>
        <w:t>Która jest biało – czerwona.</w:t>
      </w: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Powiewa dumnie na maszcie</w:t>
      </w:r>
    </w:p>
    <w:p w:rsidR="0087501C" w:rsidRPr="00112D37" w:rsidRDefault="00112D37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2777AD3" wp14:editId="6CAFDF52">
            <wp:simplePos x="0" y="0"/>
            <wp:positionH relativeFrom="column">
              <wp:posOffset>-547370</wp:posOffset>
            </wp:positionH>
            <wp:positionV relativeFrom="paragraph">
              <wp:posOffset>140970</wp:posOffset>
            </wp:positionV>
            <wp:extent cx="1196620" cy="1440000"/>
            <wp:effectExtent l="0" t="0" r="3810" b="8255"/>
            <wp:wrapNone/>
            <wp:docPr id="4" name="Obraz 4" descr="C:\Users\Dell\Desktop\PRZEDSZKOLE\PRACA ZDALNA\08.05\38abaafefb069db570d96b0af5f8e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PRZEDSZKOLE\PRACA ZDALNA\08.05\38abaafefb069db570d96b0af5f8e6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01C" w:rsidRPr="00112D37">
        <w:rPr>
          <w:sz w:val="28"/>
          <w:szCs w:val="28"/>
        </w:rPr>
        <w:t>Kroplami rosy zroszona.</w:t>
      </w:r>
    </w:p>
    <w:p w:rsidR="0087501C" w:rsidRPr="00112D37" w:rsidRDefault="0087501C" w:rsidP="00555196">
      <w:pPr>
        <w:pStyle w:val="Akapitzlist"/>
        <w:spacing w:line="240" w:lineRule="auto"/>
        <w:rPr>
          <w:sz w:val="28"/>
          <w:szCs w:val="28"/>
        </w:rPr>
      </w:pP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A orzeł biały w koronie</w:t>
      </w:r>
    </w:p>
    <w:p w:rsidR="00D96028" w:rsidRPr="00112D37" w:rsidRDefault="0087501C" w:rsidP="00555196">
      <w:pPr>
        <w:pStyle w:val="Akapitzlist"/>
        <w:spacing w:line="240" w:lineRule="auto"/>
        <w:ind w:firstLine="696"/>
        <w:rPr>
          <w:noProof/>
          <w:sz w:val="28"/>
          <w:szCs w:val="28"/>
          <w:lang w:eastAsia="pl-PL"/>
        </w:rPr>
      </w:pPr>
      <w:r w:rsidRPr="00112D37">
        <w:rPr>
          <w:sz w:val="28"/>
          <w:szCs w:val="28"/>
        </w:rPr>
        <w:t>To godło naszego kraju.</w:t>
      </w:r>
    </w:p>
    <w:p w:rsidR="0087501C" w:rsidRPr="00112D37" w:rsidRDefault="0087501C" w:rsidP="00555196">
      <w:pPr>
        <w:pStyle w:val="Akapitzlist"/>
        <w:spacing w:line="240" w:lineRule="auto"/>
        <w:rPr>
          <w:sz w:val="28"/>
          <w:szCs w:val="28"/>
        </w:rPr>
      </w:pP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Tu stoi mój dom rodzinny</w:t>
      </w: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I pięknie jest jak w gaju.</w:t>
      </w:r>
    </w:p>
    <w:p w:rsidR="0087501C" w:rsidRPr="00112D37" w:rsidRDefault="0087501C" w:rsidP="00555196">
      <w:pPr>
        <w:pStyle w:val="Akapitzlist"/>
        <w:spacing w:line="240" w:lineRule="auto"/>
        <w:rPr>
          <w:sz w:val="28"/>
          <w:szCs w:val="28"/>
        </w:rPr>
      </w:pP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Hymn polski znam już na pamięć,</w:t>
      </w: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Choć nie są łatwe w nim słowa,</w:t>
      </w:r>
    </w:p>
    <w:p w:rsidR="0087501C" w:rsidRPr="00112D37" w:rsidRDefault="00112D37" w:rsidP="00555196">
      <w:pPr>
        <w:pStyle w:val="Akapitzlist"/>
        <w:tabs>
          <w:tab w:val="left" w:pos="6465"/>
        </w:tabs>
        <w:spacing w:line="240" w:lineRule="auto"/>
        <w:rPr>
          <w:sz w:val="28"/>
          <w:szCs w:val="28"/>
        </w:rPr>
      </w:pPr>
      <w:r w:rsidRPr="00112D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12D37">
        <w:rPr>
          <w:sz w:val="28"/>
          <w:szCs w:val="28"/>
        </w:rPr>
        <w:t xml:space="preserve"> </w:t>
      </w:r>
      <w:r w:rsidR="0087501C" w:rsidRPr="00112D37">
        <w:rPr>
          <w:sz w:val="28"/>
          <w:szCs w:val="28"/>
        </w:rPr>
        <w:t>Lecz wszyscy wiedzą na świecie,</w:t>
      </w:r>
      <w:r w:rsidR="00D96028" w:rsidRPr="00112D37">
        <w:rPr>
          <w:sz w:val="28"/>
          <w:szCs w:val="28"/>
        </w:rPr>
        <w:tab/>
      </w: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Że piękna jest polska mowa.</w:t>
      </w:r>
    </w:p>
    <w:p w:rsidR="0087501C" w:rsidRDefault="0087501C" w:rsidP="00555196">
      <w:pPr>
        <w:pStyle w:val="Akapitzlist"/>
        <w:spacing w:line="240" w:lineRule="auto"/>
        <w:rPr>
          <w:sz w:val="32"/>
          <w:szCs w:val="32"/>
        </w:rPr>
      </w:pP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I choć nie jestem duża,</w:t>
      </w: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Tak jak tata i mama,</w:t>
      </w: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To wam powiem z wielką dumą</w:t>
      </w:r>
    </w:p>
    <w:p w:rsidR="0087501C" w:rsidRPr="00112D37" w:rsidRDefault="0087501C" w:rsidP="00555196">
      <w:pPr>
        <w:pStyle w:val="Akapitzlist"/>
        <w:spacing w:line="240" w:lineRule="auto"/>
        <w:ind w:firstLine="696"/>
        <w:rPr>
          <w:sz w:val="28"/>
          <w:szCs w:val="28"/>
        </w:rPr>
      </w:pPr>
      <w:r w:rsidRPr="00112D37">
        <w:rPr>
          <w:sz w:val="28"/>
          <w:szCs w:val="28"/>
        </w:rPr>
        <w:t>Polska jest wspaniała!</w:t>
      </w:r>
    </w:p>
    <w:p w:rsidR="00D96028" w:rsidRDefault="00D96028" w:rsidP="0087501C">
      <w:pPr>
        <w:pStyle w:val="Akapitzlist"/>
        <w:rPr>
          <w:sz w:val="32"/>
          <w:szCs w:val="32"/>
        </w:rPr>
      </w:pPr>
    </w:p>
    <w:p w:rsidR="00555196" w:rsidRDefault="00555196" w:rsidP="0087501C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-861695</wp:posOffset>
            </wp:positionV>
            <wp:extent cx="6534150" cy="3562350"/>
            <wp:effectExtent l="0" t="0" r="0" b="0"/>
            <wp:wrapNone/>
            <wp:docPr id="3" name="Obraz 3" descr="C:\Users\Dell\Desktop\PRZEDSZKOLE\PRACA ZDALNA\08.05\polskie-symbole-narodowe-do-druku-1000x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RZEDSZKOLE\PRACA ZDALNA\08.05\polskie-symbole-narodowe-do-druku-1000x6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561C4F" w:rsidRPr="00555196" w:rsidRDefault="00555196" w:rsidP="00555196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555196">
        <w:rPr>
          <w:sz w:val="32"/>
          <w:szCs w:val="32"/>
        </w:rPr>
        <w:t xml:space="preserve">3 </w:t>
      </w:r>
      <w:r w:rsidR="00561C4F" w:rsidRPr="00555196">
        <w:rPr>
          <w:sz w:val="32"/>
          <w:szCs w:val="32"/>
        </w:rPr>
        <w:t>.</w:t>
      </w:r>
      <w:r w:rsidRPr="00555196">
        <w:rPr>
          <w:sz w:val="32"/>
          <w:szCs w:val="32"/>
        </w:rPr>
        <w:t xml:space="preserve"> </w:t>
      </w:r>
      <w:r w:rsidR="00561C4F" w:rsidRPr="00555196">
        <w:rPr>
          <w:b/>
          <w:sz w:val="28"/>
          <w:szCs w:val="28"/>
        </w:rPr>
        <w:t>Rozmowa na temat symboli narodowych</w:t>
      </w:r>
      <w:r w:rsidRPr="00555196">
        <w:rPr>
          <w:b/>
          <w:sz w:val="28"/>
          <w:szCs w:val="28"/>
        </w:rPr>
        <w:t xml:space="preserve">: </w:t>
      </w:r>
    </w:p>
    <w:p w:rsidR="00CC1AD0" w:rsidRPr="00555196" w:rsidRDefault="00CC1AD0" w:rsidP="003040C2">
      <w:pPr>
        <w:spacing w:line="240" w:lineRule="auto"/>
        <w:rPr>
          <w:sz w:val="28"/>
          <w:szCs w:val="28"/>
        </w:rPr>
      </w:pPr>
      <w:r w:rsidRPr="00555196">
        <w:rPr>
          <w:sz w:val="28"/>
          <w:szCs w:val="28"/>
        </w:rPr>
        <w:t>- o jakich znakach narodowych jest mowa w wierszu?</w:t>
      </w:r>
    </w:p>
    <w:p w:rsidR="00CC1AD0" w:rsidRPr="00555196" w:rsidRDefault="00CC1AD0" w:rsidP="003040C2">
      <w:pPr>
        <w:spacing w:line="240" w:lineRule="auto"/>
        <w:rPr>
          <w:sz w:val="28"/>
          <w:szCs w:val="28"/>
        </w:rPr>
      </w:pPr>
      <w:r w:rsidRPr="00555196">
        <w:rPr>
          <w:sz w:val="28"/>
          <w:szCs w:val="28"/>
        </w:rPr>
        <w:t>- Jakie są nasze barwy ojczyste?</w:t>
      </w:r>
    </w:p>
    <w:p w:rsidR="00CC1AD0" w:rsidRPr="00555196" w:rsidRDefault="00CC1AD0" w:rsidP="003040C2">
      <w:pPr>
        <w:spacing w:line="240" w:lineRule="auto"/>
        <w:rPr>
          <w:sz w:val="28"/>
          <w:szCs w:val="28"/>
        </w:rPr>
      </w:pPr>
      <w:r w:rsidRPr="00555196">
        <w:rPr>
          <w:sz w:val="28"/>
          <w:szCs w:val="28"/>
        </w:rPr>
        <w:t>- jak wygląda nasze godło?</w:t>
      </w:r>
    </w:p>
    <w:p w:rsidR="00CC1AD0" w:rsidRPr="00555196" w:rsidRDefault="00CC1AD0" w:rsidP="003040C2">
      <w:pPr>
        <w:spacing w:line="240" w:lineRule="auto"/>
        <w:rPr>
          <w:sz w:val="28"/>
          <w:szCs w:val="28"/>
        </w:rPr>
      </w:pPr>
      <w:r w:rsidRPr="00555196">
        <w:rPr>
          <w:sz w:val="28"/>
          <w:szCs w:val="28"/>
        </w:rPr>
        <w:t>- kim jesteśmy, jeśli mieszkamy w Polsce?</w:t>
      </w:r>
    </w:p>
    <w:p w:rsidR="00555196" w:rsidRDefault="00555196" w:rsidP="0087501C">
      <w:pPr>
        <w:pStyle w:val="Akapitzlist"/>
        <w:rPr>
          <w:sz w:val="32"/>
          <w:szCs w:val="32"/>
        </w:rPr>
      </w:pPr>
    </w:p>
    <w:p w:rsidR="0069537A" w:rsidRPr="003040C2" w:rsidRDefault="00CC1AD0" w:rsidP="003040C2">
      <w:pPr>
        <w:rPr>
          <w:sz w:val="28"/>
          <w:szCs w:val="28"/>
        </w:rPr>
      </w:pPr>
      <w:r w:rsidRPr="003040C2">
        <w:rPr>
          <w:sz w:val="28"/>
          <w:szCs w:val="28"/>
        </w:rPr>
        <w:t xml:space="preserve">4. </w:t>
      </w:r>
      <w:r w:rsidRPr="003040C2">
        <w:rPr>
          <w:b/>
          <w:sz w:val="28"/>
          <w:szCs w:val="28"/>
        </w:rPr>
        <w:t>Słuchanie hymnu narodowego.</w:t>
      </w:r>
      <w:r w:rsidR="00555196" w:rsidRPr="003040C2">
        <w:rPr>
          <w:sz w:val="28"/>
          <w:szCs w:val="28"/>
        </w:rPr>
        <w:t xml:space="preserve"> Rodzic przypomina dziecku, ż</w:t>
      </w:r>
      <w:r w:rsidRPr="003040C2">
        <w:rPr>
          <w:sz w:val="28"/>
          <w:szCs w:val="28"/>
        </w:rPr>
        <w:t xml:space="preserve">e podczas </w:t>
      </w:r>
      <w:r w:rsidR="00555196" w:rsidRPr="003040C2">
        <w:rPr>
          <w:sz w:val="28"/>
          <w:szCs w:val="28"/>
        </w:rPr>
        <w:t xml:space="preserve">   </w:t>
      </w:r>
      <w:r w:rsidRPr="003040C2">
        <w:rPr>
          <w:sz w:val="28"/>
          <w:szCs w:val="28"/>
        </w:rPr>
        <w:t>słuchania i śpiewania hymnu należy zachować powagę,</w:t>
      </w:r>
      <w:r w:rsidR="00D96028" w:rsidRPr="003040C2">
        <w:rPr>
          <w:sz w:val="28"/>
          <w:szCs w:val="28"/>
        </w:rPr>
        <w:t xml:space="preserve"> a postawą na baczność okazać szacunek, </w:t>
      </w:r>
      <w:r w:rsidRPr="003040C2">
        <w:rPr>
          <w:sz w:val="28"/>
          <w:szCs w:val="28"/>
        </w:rPr>
        <w:t xml:space="preserve"> ponieważ jest to nasz symbol narodowy.</w:t>
      </w:r>
    </w:p>
    <w:p w:rsidR="0087501C" w:rsidRDefault="003040C2" w:rsidP="0087501C">
      <w:pPr>
        <w:pStyle w:val="Akapitzlist"/>
        <w:rPr>
          <w:color w:val="0000FF"/>
          <w:u w:val="single"/>
        </w:rPr>
      </w:pPr>
      <w:hyperlink r:id="rId9" w:history="1">
        <w:r w:rsidR="0069537A" w:rsidRPr="0069537A">
          <w:rPr>
            <w:color w:val="0000FF"/>
            <w:u w:val="single"/>
          </w:rPr>
          <w:t>https://www.youtube.com/watch?v=DevmLQmIS7k</w:t>
        </w:r>
      </w:hyperlink>
    </w:p>
    <w:p w:rsidR="003040C2" w:rsidRDefault="003040C2" w:rsidP="0087501C">
      <w:pPr>
        <w:pStyle w:val="Akapitzlist"/>
        <w:rPr>
          <w:sz w:val="32"/>
          <w:szCs w:val="32"/>
        </w:rPr>
      </w:pPr>
    </w:p>
    <w:p w:rsidR="003040C2" w:rsidRDefault="00555196" w:rsidP="003040C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7501C" w:rsidRPr="003040C2">
        <w:rPr>
          <w:b/>
          <w:sz w:val="28"/>
          <w:szCs w:val="28"/>
        </w:rPr>
        <w:t>Teraz obej</w:t>
      </w:r>
      <w:r w:rsidRPr="003040C2">
        <w:rPr>
          <w:b/>
          <w:sz w:val="28"/>
          <w:szCs w:val="28"/>
        </w:rPr>
        <w:t>rzyjcie filmik pt.</w:t>
      </w:r>
      <w:r w:rsidR="0087501C" w:rsidRPr="003040C2">
        <w:rPr>
          <w:b/>
          <w:sz w:val="28"/>
          <w:szCs w:val="28"/>
        </w:rPr>
        <w:t>:</w:t>
      </w:r>
      <w:r w:rsidRPr="003040C2">
        <w:rPr>
          <w:sz w:val="28"/>
          <w:szCs w:val="28"/>
        </w:rPr>
        <w:t xml:space="preserve"> </w:t>
      </w:r>
      <w:r w:rsidR="0087501C" w:rsidRPr="003040C2">
        <w:rPr>
          <w:sz w:val="28"/>
          <w:szCs w:val="28"/>
        </w:rPr>
        <w:t>Polskie symbole narodowe</w:t>
      </w:r>
      <w:r w:rsidR="0087501C" w:rsidRPr="00561C4F">
        <w:rPr>
          <w:sz w:val="32"/>
          <w:szCs w:val="32"/>
        </w:rPr>
        <w:t xml:space="preserve"> </w:t>
      </w:r>
    </w:p>
    <w:p w:rsidR="00626283" w:rsidRPr="00561C4F" w:rsidRDefault="003040C2" w:rsidP="003040C2">
      <w:pPr>
        <w:rPr>
          <w:rStyle w:val="Hipercze"/>
          <w:color w:val="auto"/>
          <w:sz w:val="32"/>
          <w:szCs w:val="32"/>
          <w:u w:val="none"/>
        </w:rPr>
      </w:pPr>
      <w:r>
        <w:rPr>
          <w:sz w:val="32"/>
          <w:szCs w:val="32"/>
        </w:rPr>
        <w:tab/>
      </w:r>
      <w:hyperlink r:id="rId10" w:history="1">
        <w:r w:rsidR="00262DFE">
          <w:rPr>
            <w:rStyle w:val="Hipercze"/>
          </w:rPr>
          <w:t>https://www.youtube.com/watch?v=xQk8p7XY23A</w:t>
        </w:r>
      </w:hyperlink>
    </w:p>
    <w:p w:rsidR="003040C2" w:rsidRDefault="00CC1AD0" w:rsidP="00555196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555196">
        <w:rPr>
          <w:sz w:val="32"/>
          <w:szCs w:val="32"/>
        </w:rPr>
        <w:t xml:space="preserve"> </w:t>
      </w:r>
      <w:r w:rsidR="005A66C8" w:rsidRPr="003040C2">
        <w:rPr>
          <w:b/>
          <w:sz w:val="28"/>
          <w:szCs w:val="28"/>
        </w:rPr>
        <w:t>Zabawa ruc</w:t>
      </w:r>
      <w:r w:rsidR="00561C4F" w:rsidRPr="003040C2">
        <w:rPr>
          <w:b/>
          <w:sz w:val="28"/>
          <w:szCs w:val="28"/>
        </w:rPr>
        <w:t xml:space="preserve">howa „Zwiedzamy Polskę”. </w:t>
      </w:r>
      <w:r w:rsidR="00561C4F" w:rsidRPr="003040C2">
        <w:rPr>
          <w:sz w:val="28"/>
          <w:szCs w:val="28"/>
        </w:rPr>
        <w:t>Rodzic przygotowuje kartoniki w kolorach : niebieski, zielony i żółto – pomarańczowy. Dziecko biega</w:t>
      </w:r>
      <w:r w:rsidR="005A66C8" w:rsidRPr="003040C2">
        <w:rPr>
          <w:sz w:val="28"/>
          <w:szCs w:val="28"/>
        </w:rPr>
        <w:t xml:space="preserve"> po d</w:t>
      </w:r>
      <w:r w:rsidR="00561C4F" w:rsidRPr="003040C2">
        <w:rPr>
          <w:sz w:val="28"/>
          <w:szCs w:val="28"/>
        </w:rPr>
        <w:t>ywanie w rytm dowolnej muzyki. Jeśli rodzic podniesie do góry</w:t>
      </w:r>
      <w:r w:rsidR="005A66C8" w:rsidRPr="003040C2">
        <w:rPr>
          <w:sz w:val="28"/>
          <w:szCs w:val="28"/>
        </w:rPr>
        <w:t xml:space="preserve"> niebieski kartonik – </w:t>
      </w:r>
      <w:r w:rsidR="00561C4F" w:rsidRPr="003040C2">
        <w:rPr>
          <w:sz w:val="28"/>
          <w:szCs w:val="28"/>
        </w:rPr>
        <w:t>symbolizujący wodę – przeskakują</w:t>
      </w:r>
      <w:r w:rsidR="005A66C8" w:rsidRPr="003040C2">
        <w:rPr>
          <w:sz w:val="28"/>
          <w:szCs w:val="28"/>
        </w:rPr>
        <w:t xml:space="preserve"> przez morskie fale, pływają. Kartonik zielony oznacza łąki i pola – dzieci chodzą po wysokiej trawie, wąchają kwiaty. Kartonik żółto-pomarańczowy oznacza góry – dzieci naśladują</w:t>
      </w:r>
      <w:r w:rsidR="005A66C8" w:rsidRPr="00561C4F">
        <w:rPr>
          <w:sz w:val="32"/>
          <w:szCs w:val="32"/>
        </w:rPr>
        <w:t xml:space="preserve"> </w:t>
      </w:r>
    </w:p>
    <w:p w:rsidR="003040C2" w:rsidRDefault="003040C2" w:rsidP="00555196">
      <w:pPr>
        <w:rPr>
          <w:sz w:val="32"/>
          <w:szCs w:val="32"/>
        </w:rPr>
      </w:pPr>
    </w:p>
    <w:p w:rsidR="00CC1AD0" w:rsidRDefault="00CC1AD0" w:rsidP="00555196">
      <w:pPr>
        <w:rPr>
          <w:sz w:val="32"/>
          <w:szCs w:val="32"/>
        </w:rPr>
      </w:pPr>
      <w:r>
        <w:rPr>
          <w:sz w:val="32"/>
          <w:szCs w:val="32"/>
        </w:rPr>
        <w:lastRenderedPageBreak/>
        <w:t>7.</w:t>
      </w:r>
      <w:r w:rsidR="003040C2">
        <w:rPr>
          <w:sz w:val="32"/>
          <w:szCs w:val="32"/>
        </w:rPr>
        <w:t xml:space="preserve"> </w:t>
      </w:r>
      <w:r w:rsidRPr="003040C2">
        <w:rPr>
          <w:b/>
          <w:sz w:val="32"/>
          <w:szCs w:val="32"/>
        </w:rPr>
        <w:t>Dla chętnych dzieci:</w:t>
      </w:r>
      <w:r>
        <w:rPr>
          <w:sz w:val="32"/>
          <w:szCs w:val="32"/>
        </w:rPr>
        <w:t xml:space="preserve"> kolorowanka – godło Polski, karta pracy- połącz w pary, lub praca </w:t>
      </w:r>
      <w:r w:rsidR="00713185">
        <w:rPr>
          <w:sz w:val="32"/>
          <w:szCs w:val="32"/>
        </w:rPr>
        <w:t xml:space="preserve"> </w:t>
      </w:r>
      <w:proofErr w:type="spellStart"/>
      <w:r w:rsidR="00713185">
        <w:rPr>
          <w:sz w:val="32"/>
          <w:szCs w:val="32"/>
        </w:rPr>
        <w:t>plastyczno</w:t>
      </w:r>
      <w:proofErr w:type="spellEnd"/>
      <w:r w:rsidR="00713185">
        <w:rPr>
          <w:sz w:val="32"/>
          <w:szCs w:val="32"/>
        </w:rPr>
        <w:t xml:space="preserve"> - techniczna</w:t>
      </w:r>
      <w:r>
        <w:rPr>
          <w:sz w:val="32"/>
          <w:szCs w:val="32"/>
        </w:rPr>
        <w:t xml:space="preserve"> „Orzeł</w:t>
      </w:r>
      <w:r w:rsidR="00713185">
        <w:rPr>
          <w:sz w:val="32"/>
          <w:szCs w:val="32"/>
        </w:rPr>
        <w:t>” z użyciem rolki po papierze, odrysowanych i wyciętych (z pomocą rodzica) rączek na białym papierze ,korony wyciętej z żółtego papieru oraz innych drobnych elementów.</w:t>
      </w:r>
      <w:r w:rsidR="003040C2">
        <w:rPr>
          <w:sz w:val="32"/>
          <w:szCs w:val="32"/>
        </w:rPr>
        <w:t xml:space="preserve"> – </w:t>
      </w:r>
      <w:r w:rsidR="003040C2" w:rsidRPr="003040C2">
        <w:rPr>
          <w:sz w:val="32"/>
          <w:szCs w:val="32"/>
          <w:u w:val="single"/>
        </w:rPr>
        <w:t>zał. nr 2.</w:t>
      </w:r>
    </w:p>
    <w:p w:rsidR="00D96028" w:rsidRDefault="003040C2" w:rsidP="00561C4F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 wp14:anchorId="11362809" wp14:editId="65AAAA2C">
            <wp:simplePos x="0" y="0"/>
            <wp:positionH relativeFrom="column">
              <wp:posOffset>1138555</wp:posOffset>
            </wp:positionH>
            <wp:positionV relativeFrom="paragraph">
              <wp:posOffset>365125</wp:posOffset>
            </wp:positionV>
            <wp:extent cx="3000375" cy="3000375"/>
            <wp:effectExtent l="0" t="0" r="9525" b="9525"/>
            <wp:wrapNone/>
            <wp:docPr id="6" name="Obraz 6" descr="C:\Users\Dell\Desktop\PRZEDSZKOLE\PRACA ZDALNA\08.05\88593484536754a86f920cef55933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PRZEDSZKOLE\PRACA ZDALNA\08.05\88593484536754a86f920cef559339e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28" w:rsidRDefault="00D96028" w:rsidP="00561C4F">
      <w:pPr>
        <w:ind w:left="360"/>
        <w:rPr>
          <w:sz w:val="32"/>
          <w:szCs w:val="32"/>
        </w:rPr>
      </w:pPr>
    </w:p>
    <w:p w:rsidR="00713185" w:rsidRDefault="00713185" w:rsidP="00561C4F">
      <w:pPr>
        <w:ind w:left="360"/>
        <w:rPr>
          <w:sz w:val="32"/>
          <w:szCs w:val="32"/>
        </w:rPr>
      </w:pPr>
    </w:p>
    <w:p w:rsidR="00CC1AD0" w:rsidRPr="00561C4F" w:rsidRDefault="00CC1AD0" w:rsidP="00CC1AD0">
      <w:pPr>
        <w:rPr>
          <w:sz w:val="32"/>
          <w:szCs w:val="32"/>
        </w:rPr>
      </w:pPr>
      <w:bookmarkStart w:id="0" w:name="_GoBack"/>
      <w:bookmarkEnd w:id="0"/>
    </w:p>
    <w:sectPr w:rsidR="00CC1AD0" w:rsidRPr="005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65A6F"/>
    <w:multiLevelType w:val="hybridMultilevel"/>
    <w:tmpl w:val="A34652E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7"/>
    <w:rsid w:val="00077D17"/>
    <w:rsid w:val="00112D37"/>
    <w:rsid w:val="002428EC"/>
    <w:rsid w:val="002462B1"/>
    <w:rsid w:val="00262DFE"/>
    <w:rsid w:val="003040C2"/>
    <w:rsid w:val="00555196"/>
    <w:rsid w:val="00561C4F"/>
    <w:rsid w:val="005A66C8"/>
    <w:rsid w:val="00626283"/>
    <w:rsid w:val="0069537A"/>
    <w:rsid w:val="00713185"/>
    <w:rsid w:val="0087501C"/>
    <w:rsid w:val="00986B06"/>
    <w:rsid w:val="009E4C25"/>
    <w:rsid w:val="00A22BA2"/>
    <w:rsid w:val="00CC1AD0"/>
    <w:rsid w:val="00D9104C"/>
    <w:rsid w:val="00D96028"/>
    <w:rsid w:val="00E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351D"/>
  <w15:chartTrackingRefBased/>
  <w15:docId w15:val="{DA45ED40-F7DE-4B75-88B5-66D9220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B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2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xQk8p7XY2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vmLQmIS7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2020-05-06T15:28:00Z</dcterms:created>
  <dcterms:modified xsi:type="dcterms:W3CDTF">2020-05-07T10:16:00Z</dcterms:modified>
</cp:coreProperties>
</file>