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B" w:rsidRPr="008F09A1" w:rsidRDefault="001653EB" w:rsidP="001653EB">
      <w:pPr>
        <w:jc w:val="center"/>
        <w:rPr>
          <w:rFonts w:ascii="Bookman Old Style" w:hAnsi="Bookman Old Style"/>
          <w:b/>
          <w:color w:val="943634" w:themeColor="accent2" w:themeShade="BF"/>
          <w:sz w:val="56"/>
          <w:szCs w:val="56"/>
        </w:rPr>
      </w:pPr>
      <w:r w:rsidRPr="008F09A1">
        <w:rPr>
          <w:rFonts w:ascii="Bookman Old Style" w:hAnsi="Bookman Old Style"/>
          <w:b/>
          <w:color w:val="943634" w:themeColor="accent2" w:themeShade="BF"/>
          <w:sz w:val="56"/>
          <w:szCs w:val="56"/>
        </w:rPr>
        <w:t>KATECHEZA</w:t>
      </w:r>
    </w:p>
    <w:p w:rsidR="001653EB" w:rsidRPr="008F09A1" w:rsidRDefault="001653EB" w:rsidP="001653EB">
      <w:pPr>
        <w:jc w:val="center"/>
        <w:rPr>
          <w:rFonts w:ascii="Bookman Old Style" w:hAnsi="Bookman Old Style"/>
          <w:b/>
          <w:color w:val="943634" w:themeColor="accent2" w:themeShade="BF"/>
          <w:sz w:val="56"/>
          <w:szCs w:val="56"/>
        </w:rPr>
      </w:pPr>
      <w:r>
        <w:rPr>
          <w:rFonts w:ascii="Bookman Old Style" w:hAnsi="Bookman Old Style"/>
          <w:b/>
          <w:color w:val="943634" w:themeColor="accent2" w:themeShade="BF"/>
          <w:sz w:val="56"/>
          <w:szCs w:val="56"/>
        </w:rPr>
        <w:t>KTO MI POMAGA W </w:t>
      </w:r>
      <w:r w:rsidRPr="008F09A1">
        <w:rPr>
          <w:rFonts w:ascii="Bookman Old Style" w:hAnsi="Bookman Old Style"/>
          <w:b/>
          <w:color w:val="943634" w:themeColor="accent2" w:themeShade="BF"/>
          <w:sz w:val="56"/>
          <w:szCs w:val="56"/>
        </w:rPr>
        <w:t>PRZEDSZKOLU?</w:t>
      </w:r>
    </w:p>
    <w:p w:rsidR="001653EB" w:rsidRPr="00240E1C" w:rsidRDefault="001653EB" w:rsidP="001653E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4E4658DA" wp14:editId="7BCB8FC3">
            <wp:extent cx="5760720" cy="335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lony-dzwonecz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EB" w:rsidRPr="00240E1C" w:rsidRDefault="001653EB" w:rsidP="001653EB">
      <w:pPr>
        <w:rPr>
          <w:rFonts w:ascii="Bookman Old Style" w:hAnsi="Bookman Old Style"/>
          <w:sz w:val="28"/>
          <w:szCs w:val="28"/>
        </w:rPr>
      </w:pPr>
    </w:p>
    <w:p w:rsidR="001653EB" w:rsidRPr="008F09A1" w:rsidRDefault="001653EB" w:rsidP="001653EB">
      <w:pPr>
        <w:jc w:val="center"/>
        <w:rPr>
          <w:rFonts w:ascii="Bookman Old Style" w:hAnsi="Bookman Old Style"/>
          <w:b/>
          <w:color w:val="943634" w:themeColor="accent2" w:themeShade="BF"/>
          <w:sz w:val="44"/>
          <w:szCs w:val="44"/>
        </w:rPr>
      </w:pPr>
      <w:r w:rsidRPr="008F09A1">
        <w:rPr>
          <w:rFonts w:ascii="Bookman Old Style" w:hAnsi="Bookman Old Style"/>
          <w:b/>
          <w:color w:val="943634" w:themeColor="accent2" w:themeShade="BF"/>
          <w:sz w:val="44"/>
          <w:szCs w:val="44"/>
        </w:rPr>
        <w:t>SZCZĘŚĆ BOŻE, KOCHANI</w:t>
      </w:r>
    </w:p>
    <w:p w:rsidR="001653EB" w:rsidRPr="008F09A1" w:rsidRDefault="001653EB" w:rsidP="001653EB">
      <w:pPr>
        <w:jc w:val="center"/>
        <w:rPr>
          <w:rFonts w:ascii="Bookman Old Style" w:hAnsi="Bookman Old Style"/>
          <w:b/>
          <w:color w:val="943634" w:themeColor="accent2" w:themeShade="BF"/>
          <w:sz w:val="44"/>
          <w:szCs w:val="44"/>
        </w:rPr>
      </w:pPr>
    </w:p>
    <w:p w:rsidR="001653EB" w:rsidRPr="008F09A1" w:rsidRDefault="001653EB" w:rsidP="001653EB">
      <w:pPr>
        <w:jc w:val="center"/>
        <w:rPr>
          <w:rFonts w:ascii="Bookman Old Style" w:hAnsi="Bookman Old Style"/>
          <w:b/>
          <w:color w:val="943634" w:themeColor="accent2" w:themeShade="BF"/>
          <w:sz w:val="44"/>
          <w:szCs w:val="44"/>
        </w:rPr>
      </w:pPr>
      <w:r w:rsidRPr="008F09A1">
        <w:rPr>
          <w:rFonts w:ascii="Bookman Old Style" w:hAnsi="Bookman Old Style"/>
          <w:b/>
          <w:color w:val="943634" w:themeColor="accent2" w:themeShade="BF"/>
          <w:sz w:val="44"/>
          <w:szCs w:val="44"/>
        </w:rPr>
        <w:t>WITAM WAS PO ŚWIĘTACH</w:t>
      </w:r>
    </w:p>
    <w:p w:rsidR="001653EB" w:rsidRPr="008F09A1" w:rsidRDefault="001653EB" w:rsidP="001653EB">
      <w:pPr>
        <w:jc w:val="center"/>
        <w:rPr>
          <w:rFonts w:ascii="Bookman Old Style" w:hAnsi="Bookman Old Style"/>
          <w:b/>
          <w:color w:val="943634" w:themeColor="accent2" w:themeShade="BF"/>
          <w:sz w:val="44"/>
          <w:szCs w:val="44"/>
        </w:rPr>
      </w:pPr>
      <w:r w:rsidRPr="008F09A1">
        <w:rPr>
          <w:rFonts w:ascii="Bookman Old Style" w:hAnsi="Bookman Old Style"/>
          <w:b/>
          <w:color w:val="943634" w:themeColor="accent2" w:themeShade="BF"/>
          <w:sz w:val="44"/>
          <w:szCs w:val="44"/>
        </w:rPr>
        <w:t>I ZAPRASZAM DO WSPÓLNEJ MODLITWY</w:t>
      </w:r>
    </w:p>
    <w:p w:rsidR="001653EB" w:rsidRPr="008F09A1" w:rsidRDefault="001653EB" w:rsidP="001653EB">
      <w:pPr>
        <w:jc w:val="center"/>
        <w:rPr>
          <w:rFonts w:ascii="Bookman Old Style" w:hAnsi="Bookman Old Style"/>
          <w:b/>
          <w:color w:val="943634" w:themeColor="accent2" w:themeShade="BF"/>
          <w:sz w:val="44"/>
          <w:szCs w:val="44"/>
        </w:rPr>
      </w:pPr>
    </w:p>
    <w:p w:rsidR="001653EB" w:rsidRDefault="001653EB" w:rsidP="001653EB">
      <w:pPr>
        <w:jc w:val="center"/>
        <w:rPr>
          <w:rFonts w:ascii="Bookman Old Style" w:hAnsi="Bookman Old Style"/>
          <w:b/>
          <w:color w:val="943634" w:themeColor="accent2" w:themeShade="BF"/>
          <w:sz w:val="44"/>
          <w:szCs w:val="44"/>
        </w:rPr>
      </w:pPr>
    </w:p>
    <w:p w:rsidR="001653EB" w:rsidRPr="008F09A1" w:rsidRDefault="001653EB" w:rsidP="001653EB">
      <w:pPr>
        <w:jc w:val="center"/>
        <w:rPr>
          <w:rFonts w:ascii="Bookman Old Style" w:hAnsi="Bookman Old Style"/>
          <w:b/>
          <w:color w:val="943634" w:themeColor="accent2" w:themeShade="BF"/>
          <w:sz w:val="44"/>
          <w:szCs w:val="44"/>
        </w:rPr>
      </w:pPr>
      <w:r w:rsidRPr="008F09A1">
        <w:rPr>
          <w:rFonts w:ascii="Bookman Old Style" w:hAnsi="Bookman Old Style"/>
          <w:b/>
          <w:color w:val="943634" w:themeColor="accent2" w:themeShade="BF"/>
          <w:sz w:val="44"/>
          <w:szCs w:val="44"/>
        </w:rPr>
        <w:lastRenderedPageBreak/>
        <w:t>ANIELE BOŻY…</w:t>
      </w:r>
    </w:p>
    <w:p w:rsidR="001653EB" w:rsidRDefault="001653EB" w:rsidP="001653E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4B57339C" wp14:editId="6B63C69B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litwa-de-orac3a7c3a3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</w:p>
    <w:p w:rsidR="001653EB" w:rsidRPr="008F09A1" w:rsidRDefault="001653EB" w:rsidP="001653EB">
      <w:pPr>
        <w:jc w:val="both"/>
        <w:rPr>
          <w:rFonts w:ascii="Bookman Old Style" w:hAnsi="Bookman Old Style"/>
          <w:b/>
          <w:sz w:val="28"/>
          <w:szCs w:val="28"/>
        </w:rPr>
      </w:pPr>
      <w:r w:rsidRPr="008F09A1">
        <w:rPr>
          <w:rFonts w:ascii="Bookman Old Style" w:hAnsi="Bookman Old Style"/>
          <w:b/>
          <w:sz w:val="28"/>
          <w:szCs w:val="28"/>
        </w:rPr>
        <w:t>Dzisiaj pomyślimy o osobach, które na co dzień spotykamy w naszym przedszkolu</w:t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Wiadomo, najpierw pomyślicie o swoich paniach – </w:t>
      </w:r>
    </w:p>
    <w:p w:rsidR="001653EB" w:rsidRDefault="001653EB" w:rsidP="001653E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 wp14:anchorId="6DC70777" wp14:editId="07765473">
            <wp:extent cx="4572000" cy="457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4602307ICR,Przedszkolanka-podczas-pracy-z-dziecm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 w:rsidRPr="00A925B7">
        <w:rPr>
          <w:rFonts w:ascii="Bookman Old Style" w:hAnsi="Bookman Old Style"/>
          <w:b/>
          <w:sz w:val="28"/>
          <w:szCs w:val="28"/>
        </w:rPr>
        <w:t xml:space="preserve">Pani </w:t>
      </w:r>
      <w:r>
        <w:rPr>
          <w:rFonts w:ascii="Bookman Old Style" w:hAnsi="Bookman Old Style"/>
          <w:b/>
          <w:sz w:val="28"/>
          <w:szCs w:val="28"/>
        </w:rPr>
        <w:t>Asia</w:t>
      </w:r>
      <w:r w:rsidRPr="00A925B7">
        <w:rPr>
          <w:rFonts w:ascii="Bookman Old Style" w:hAnsi="Bookman Old Style"/>
          <w:b/>
          <w:sz w:val="28"/>
          <w:szCs w:val="28"/>
        </w:rPr>
        <w:t xml:space="preserve"> i  pani Jola </w:t>
      </w:r>
      <w:r>
        <w:rPr>
          <w:rFonts w:ascii="Bookman Old Style" w:hAnsi="Bookman Old Style"/>
          <w:sz w:val="28"/>
          <w:szCs w:val="28"/>
        </w:rPr>
        <w:t xml:space="preserve">– to one najwięcej się wami opiekują, uczą was, bawią się z wami. Ale przychodzi jeszcze do Was </w:t>
      </w:r>
      <w:r w:rsidRPr="00A925B7">
        <w:rPr>
          <w:rFonts w:ascii="Bookman Old Style" w:hAnsi="Bookman Old Style"/>
          <w:b/>
          <w:sz w:val="28"/>
          <w:szCs w:val="28"/>
        </w:rPr>
        <w:t>pani Justynka</w:t>
      </w:r>
      <w:r>
        <w:rPr>
          <w:rFonts w:ascii="Bookman Old Style" w:hAnsi="Bookman Old Style"/>
          <w:sz w:val="28"/>
          <w:szCs w:val="28"/>
        </w:rPr>
        <w:t xml:space="preserve"> na język angielski i ja – na religię. </w:t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Dzięki nim wiecie jak się zachowywać, umiecie coraz więcej nowych rzeczy i razem miło spędzacie czas.</w:t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</w:p>
    <w:p w:rsidR="001653EB" w:rsidRDefault="001653EB" w:rsidP="001653E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 wp14:anchorId="619268C3" wp14:editId="48C9E864">
            <wp:extent cx="3634352" cy="3634352"/>
            <wp:effectExtent l="0" t="0" r="444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dszkole-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113" cy="363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Jest też </w:t>
      </w:r>
      <w:r w:rsidRPr="00A925B7">
        <w:rPr>
          <w:rFonts w:ascii="Bookman Old Style" w:hAnsi="Bookman Old Style"/>
          <w:b/>
          <w:sz w:val="28"/>
          <w:szCs w:val="28"/>
        </w:rPr>
        <w:t xml:space="preserve">pani </w:t>
      </w:r>
      <w:r>
        <w:rPr>
          <w:rFonts w:ascii="Bookman Old Style" w:hAnsi="Bookman Old Style"/>
          <w:b/>
          <w:sz w:val="28"/>
          <w:szCs w:val="28"/>
        </w:rPr>
        <w:t>Basia</w:t>
      </w:r>
      <w:r>
        <w:rPr>
          <w:rFonts w:ascii="Bookman Old Style" w:hAnsi="Bookman Old Style"/>
          <w:sz w:val="28"/>
          <w:szCs w:val="28"/>
        </w:rPr>
        <w:t xml:space="preserve"> – to ona pomaga Wam w codziennych zajęciach, w szatni i w łazience. </w:t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04E51F38" wp14:editId="64EB677B">
            <wp:extent cx="5760720" cy="323151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8_1001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kuchni spotykacie też wiele pań: </w:t>
      </w:r>
      <w:r w:rsidRPr="00A925B7">
        <w:rPr>
          <w:rFonts w:ascii="Bookman Old Style" w:hAnsi="Bookman Old Style"/>
          <w:b/>
          <w:sz w:val="28"/>
          <w:szCs w:val="28"/>
        </w:rPr>
        <w:t>pani Renatka, pani Ewa</w:t>
      </w:r>
      <w:r>
        <w:rPr>
          <w:rFonts w:ascii="Bookman Old Style" w:hAnsi="Bookman Old Style"/>
          <w:b/>
          <w:sz w:val="28"/>
          <w:szCs w:val="28"/>
        </w:rPr>
        <w:t xml:space="preserve"> i </w:t>
      </w:r>
      <w:r w:rsidRPr="00A925B7">
        <w:rPr>
          <w:rFonts w:ascii="Bookman Old Style" w:hAnsi="Bookman Old Style"/>
          <w:b/>
          <w:sz w:val="28"/>
          <w:szCs w:val="28"/>
        </w:rPr>
        <w:t>pani Wiola.</w:t>
      </w:r>
      <w:r>
        <w:rPr>
          <w:rFonts w:ascii="Bookman Old Style" w:hAnsi="Bookman Old Style"/>
          <w:sz w:val="28"/>
          <w:szCs w:val="28"/>
        </w:rPr>
        <w:t xml:space="preserve"> Jest też </w:t>
      </w:r>
      <w:r w:rsidRPr="00A925B7">
        <w:rPr>
          <w:rFonts w:ascii="Bookman Old Style" w:hAnsi="Bookman Old Style"/>
          <w:b/>
          <w:sz w:val="28"/>
          <w:szCs w:val="28"/>
        </w:rPr>
        <w:t>pani Beatka,</w:t>
      </w:r>
      <w:r>
        <w:rPr>
          <w:rFonts w:ascii="Bookman Old Style" w:hAnsi="Bookman Old Style"/>
          <w:sz w:val="28"/>
          <w:szCs w:val="28"/>
        </w:rPr>
        <w:t xml:space="preserve"> która przygotowuje Wam pyszne podwieczorki i owoce na drugie śniadanie. </w:t>
      </w:r>
    </w:p>
    <w:p w:rsidR="001653EB" w:rsidRDefault="001653EB" w:rsidP="001653E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 wp14:anchorId="35EDC61B" wp14:editId="7DD5CD46">
            <wp:extent cx="5760720" cy="406844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wozny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przedszkolu jest czysto, bo dba o to </w:t>
      </w:r>
      <w:r w:rsidRPr="00A925B7">
        <w:rPr>
          <w:rFonts w:ascii="Bookman Old Style" w:hAnsi="Bookman Old Style"/>
          <w:b/>
          <w:sz w:val="28"/>
          <w:szCs w:val="28"/>
        </w:rPr>
        <w:t>pani Stasia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</w:p>
    <w:p w:rsidR="001653EB" w:rsidRDefault="001653EB" w:rsidP="001653E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 wp14:anchorId="0E3103F9" wp14:editId="09721F95">
            <wp:extent cx="6097416" cy="4068305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96RpOsQFMgvV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699" cy="40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Nad wszystkim czuwają pan dyrektor Marian i pani wicedyrektor Agnieszka. </w:t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Wszystkie te osoby pracują w przedszkolu po to, żeby wszystkie dzieci czuły się bezpieczne, żeby miło spędzały czas, dobrze się bawiły. Dlatego dzisiaj chcemy im wszystkim powiedzieć jedno ważne słowo. Wiecie jakie?</w:t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Oczywiście, że wiecie, małe Mądrale:</w:t>
      </w:r>
    </w:p>
    <w:p w:rsidR="001653EB" w:rsidRDefault="001653EB" w:rsidP="001653E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 wp14:anchorId="7A324C7A" wp14:editId="76ACCABF">
            <wp:extent cx="6079210" cy="4052806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5eb0afa8c7ae9546b673805ed19497_X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483" cy="405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Ale mam jeszcze jeden pomysł. Żeby im podziękować  pomódlmy się za nich. Poprośmy Pana Jezusa żeby się opiekował  wszystkimi osobami, które nam pomagają w przedszkolu. Pomódlmy się o zdrowie dla nich wszystkich, o potrzebne siły. O to, żeby każdy z nich cieszył się ze spotkania z Wami w przedszkolu, bo tak naprawdę (powiem Wam w sekrecie) wszyscy, którzy pracują w przedszkolu </w:t>
      </w:r>
      <w:proofErr w:type="spellStart"/>
      <w:r>
        <w:rPr>
          <w:rFonts w:ascii="Bookman Old Style" w:hAnsi="Bookman Old Style"/>
          <w:sz w:val="28"/>
          <w:szCs w:val="28"/>
        </w:rPr>
        <w:t>baaaaaardzo</w:t>
      </w:r>
      <w:proofErr w:type="spellEnd"/>
      <w:r>
        <w:rPr>
          <w:rFonts w:ascii="Bookman Old Style" w:hAnsi="Bookman Old Style"/>
          <w:sz w:val="28"/>
          <w:szCs w:val="28"/>
        </w:rPr>
        <w:t xml:space="preserve"> Was lubią. I wszystko co robią, robią dla Waszego dobra. Dlatego dla nich wszystkich:</w:t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 wp14:anchorId="5DEAE6EA" wp14:editId="17A97DA5">
            <wp:extent cx="5842861" cy="4218108"/>
            <wp:effectExtent l="0" t="0" r="571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663" cy="421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PANIE JEZU, PROSIMY CIĘ – OPIEKUJ SIĘ WSZYSTKIMI, KTÓRZY PRACUJĄ W NASZYM PRZEDSZKOLU, DBAJĄ O NAS I NAM POMAGAJĄ. DZIĘKUJEMY CI ZA NASZE PANIE, ZA PANA DYREKTORA, ZA WSZYSTKICH, KTÓRYCH SPOTYKAMY W NASZYM PRZEDSZKOLU. </w:t>
      </w:r>
    </w:p>
    <w:p w:rsidR="001653EB" w:rsidRDefault="001653EB" w:rsidP="001653E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AMEN. </w:t>
      </w:r>
    </w:p>
    <w:p w:rsidR="001653EB" w:rsidRPr="00240E1C" w:rsidRDefault="001653EB" w:rsidP="001653EB">
      <w:pPr>
        <w:rPr>
          <w:rFonts w:ascii="Bookman Old Style" w:hAnsi="Bookman Old Style"/>
          <w:sz w:val="28"/>
          <w:szCs w:val="28"/>
        </w:rPr>
      </w:pPr>
    </w:p>
    <w:p w:rsidR="002C71A7" w:rsidRDefault="002C71A7"/>
    <w:sectPr w:rsidR="002C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EB"/>
    <w:rsid w:val="001653EB"/>
    <w:rsid w:val="002C71A7"/>
    <w:rsid w:val="00351039"/>
    <w:rsid w:val="00E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2021-04-06T12:59:00Z</dcterms:created>
  <dcterms:modified xsi:type="dcterms:W3CDTF">2021-04-06T17:34:00Z</dcterms:modified>
</cp:coreProperties>
</file>