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3E" w:rsidRPr="00FC533E" w:rsidRDefault="00FC533E" w:rsidP="00FC533E">
      <w:pPr>
        <w:jc w:val="center"/>
        <w:rPr>
          <w:rFonts w:ascii="Bookman Old Style" w:hAnsi="Bookman Old Style"/>
          <w:b/>
          <w:color w:val="9BBB59" w:themeColor="accent3"/>
          <w:spacing w:val="40"/>
          <w:sz w:val="72"/>
          <w:szCs w:val="72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FC533E">
        <w:rPr>
          <w:rFonts w:ascii="Bookman Old Style" w:hAnsi="Bookman Old Style"/>
          <w:b/>
          <w:color w:val="9BBB59" w:themeColor="accent3"/>
          <w:spacing w:val="40"/>
          <w:sz w:val="72"/>
          <w:szCs w:val="72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MISYJNY ŚWIAT</w:t>
      </w:r>
    </w:p>
    <w:p w:rsidR="00FC533E" w:rsidRP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Pr="00FC533E" w:rsidRDefault="00FC533E" w:rsidP="00FC533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FC533E">
        <w:rPr>
          <w:rFonts w:ascii="Bookman Old Style" w:hAnsi="Bookman Old Style"/>
          <w:b/>
          <w:color w:val="FF0000"/>
          <w:sz w:val="28"/>
          <w:szCs w:val="28"/>
        </w:rPr>
        <w:t>NIECH BĘDZIE POCHWALONY JEZUS CHRYSTUS</w:t>
      </w:r>
    </w:p>
    <w:p w:rsidR="00FC533E" w:rsidRP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r w:rsidRPr="00FC533E">
        <w:rPr>
          <w:rFonts w:ascii="Bookman Old Style" w:hAnsi="Bookman Old Style"/>
          <w:sz w:val="28"/>
          <w:szCs w:val="28"/>
        </w:rPr>
        <w:t xml:space="preserve">ZAPRASZAM WAS DO MODLITWY ZA DZIECI Z KRAJÓW MISYJNYCH 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FC533E" w:rsidP="00FC533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3901440" cy="39014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modlitwa-OJCZE-NASZ-A4-RAMKA-DREWN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3E" w:rsidRDefault="00FC533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FC533E" w:rsidRPr="00FC533E" w:rsidRDefault="00C13671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Jak wyglądają zwykłe dni w krajach misyjnych? Zobaczcie</w:t>
      </w:r>
      <w:r w:rsidR="00FC533E">
        <w:rPr>
          <w:rFonts w:ascii="Bookman Old Style" w:hAnsi="Bookman Old Style"/>
          <w:sz w:val="28"/>
          <w:szCs w:val="28"/>
        </w:rPr>
        <w:t>…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hyperlink r:id="rId6" w:history="1">
        <w:r w:rsidRPr="00FC533E">
          <w:rPr>
            <w:rStyle w:val="Hipercze"/>
            <w:rFonts w:ascii="Bookman Old Style" w:hAnsi="Bookman Old Style"/>
            <w:sz w:val="28"/>
            <w:szCs w:val="28"/>
          </w:rPr>
          <w:t>PRZYWRÓCIĆ DO ŻYCIA</w:t>
        </w:r>
      </w:hyperlink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Pr="00FC533E" w:rsidRDefault="00C13671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Zobaczcie jeszcze Mszę św. W Afryce. Choć modlitwy są takie same to tutaj msza św. wygląda trochę inaczej</w:t>
      </w:r>
      <w:r w:rsidR="00FC533E">
        <w:rPr>
          <w:rFonts w:ascii="Bookman Old Style" w:hAnsi="Bookman Old Style"/>
          <w:sz w:val="28"/>
          <w:szCs w:val="28"/>
        </w:rPr>
        <w:t>…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hyperlink r:id="rId7" w:history="1">
        <w:r w:rsidRPr="00FC533E">
          <w:rPr>
            <w:rStyle w:val="Hipercze"/>
            <w:rFonts w:ascii="Bookman Old Style" w:hAnsi="Bookman Old Style"/>
            <w:sz w:val="28"/>
            <w:szCs w:val="28"/>
          </w:rPr>
          <w:t>MSZA ŚW. I TANIEC</w:t>
        </w:r>
      </w:hyperlink>
      <w:r w:rsidRPr="00FC533E">
        <w:rPr>
          <w:rFonts w:ascii="Bookman Old Style" w:hAnsi="Bookman Old Style"/>
          <w:sz w:val="28"/>
          <w:szCs w:val="28"/>
        </w:rPr>
        <w:t xml:space="preserve">  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C13671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Posłuchajcie jeszcze opowiadania o pewnym chłopcu z Afryki. Ma na imię Gaston. Ciekawi jesteście, co się mu przydarzyło? </w:t>
      </w:r>
    </w:p>
    <w:p w:rsidR="00FC533E" w:rsidRP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Posłuchajcie… </w:t>
      </w:r>
    </w:p>
    <w:p w:rsidR="002C71A7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hyperlink r:id="rId8" w:history="1">
        <w:r w:rsidRPr="00FC533E">
          <w:rPr>
            <w:rStyle w:val="Hipercze"/>
            <w:rFonts w:ascii="Bookman Old Style" w:hAnsi="Bookman Old Style"/>
            <w:sz w:val="28"/>
            <w:szCs w:val="28"/>
          </w:rPr>
          <w:t>GASTON, TANIEC I BUTY</w:t>
        </w:r>
      </w:hyperlink>
      <w:r w:rsidRPr="00FC533E">
        <w:rPr>
          <w:rFonts w:ascii="Bookman Old Style" w:hAnsi="Bookman Old Style"/>
          <w:sz w:val="28"/>
          <w:szCs w:val="28"/>
        </w:rPr>
        <w:t xml:space="preserve"> </w:t>
      </w:r>
    </w:p>
    <w:p w:rsidR="00C13671" w:rsidRDefault="00C13671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 koniec ułóżcie puzzle: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hyperlink r:id="rId9" w:history="1">
        <w:r>
          <w:rPr>
            <w:rStyle w:val="Hipercze"/>
            <w:rFonts w:ascii="Bookman Old Style" w:hAnsi="Bookman Old Style"/>
            <w:sz w:val="28"/>
            <w:szCs w:val="28"/>
          </w:rPr>
          <w:t>misje - puzzle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Dziękuję Wam, mali misjonarze za to, że chcieliście poznać misyjny świat. 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Doceniajcie każde </w:t>
      </w:r>
      <w:r w:rsidR="00C13671">
        <w:rPr>
          <w:rFonts w:ascii="Bookman Old Style" w:hAnsi="Bookman Old Style"/>
          <w:sz w:val="28"/>
          <w:szCs w:val="28"/>
        </w:rPr>
        <w:t>dobro</w:t>
      </w:r>
      <w:r>
        <w:rPr>
          <w:rFonts w:ascii="Bookman Old Style" w:hAnsi="Bookman Old Style"/>
          <w:sz w:val="28"/>
          <w:szCs w:val="28"/>
        </w:rPr>
        <w:t xml:space="preserve"> jakie Was spotyka, bo jak sami widzicie, dzieci w krajach misyjnych mają znacznie trudniej. Pomóżcie im codzienną modlitwą. Jedno „</w:t>
      </w:r>
      <w:proofErr w:type="spellStart"/>
      <w:r>
        <w:rPr>
          <w:rFonts w:ascii="Bookman Old Style" w:hAnsi="Bookman Old Style"/>
          <w:sz w:val="28"/>
          <w:szCs w:val="28"/>
        </w:rPr>
        <w:t>Zdro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waś</w:t>
      </w:r>
      <w:proofErr w:type="spellEnd"/>
      <w:r>
        <w:rPr>
          <w:rFonts w:ascii="Bookman Old Style" w:hAnsi="Bookman Old Style"/>
          <w:sz w:val="28"/>
          <w:szCs w:val="28"/>
        </w:rPr>
        <w:t xml:space="preserve"> Maryjo” za Waszych kolegów w krajach misyjnych to już wielka pomoc… </w:t>
      </w:r>
    </w:p>
    <w:p w:rsidR="00FC533E" w:rsidRDefault="00FC533E" w:rsidP="00FC533E">
      <w:pPr>
        <w:jc w:val="both"/>
        <w:rPr>
          <w:rFonts w:ascii="Bookman Old Style" w:hAnsi="Bookman Old Style"/>
          <w:sz w:val="28"/>
          <w:szCs w:val="28"/>
        </w:rPr>
      </w:pPr>
    </w:p>
    <w:p w:rsidR="00FC533E" w:rsidRDefault="00FC533E" w:rsidP="00FC533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Trzymajcie się dzielnie, Mądrale…</w:t>
      </w:r>
    </w:p>
    <w:p w:rsidR="00FC533E" w:rsidRDefault="00FC533E" w:rsidP="00FC533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Pozdrawiam, </w:t>
      </w:r>
    </w:p>
    <w:p w:rsidR="00FC533E" w:rsidRPr="00FC533E" w:rsidRDefault="00FC533E" w:rsidP="00FC533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p. Marzenka  </w:t>
      </w:r>
    </w:p>
    <w:sectPr w:rsidR="00FC533E" w:rsidRPr="00FC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3E"/>
    <w:rsid w:val="002C71A7"/>
    <w:rsid w:val="00351039"/>
    <w:rsid w:val="00C13671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3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3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_mHoLX4J8keTAsr0S38guAA-4Dpz0HL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cAiVxJcgs&amp;t=73s&amp;ab_channel=PomocnicyMaria%C5%84s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Xtle1_W8k&amp;t=149s&amp;ab_channel=PomocnicyMaria%C5%84sc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zzlefactory.pl/pl/puzzle/graj/ludzie/286931-przedszkolaki-z-gamowa-w-afryce/6x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2021-04-11T20:17:00Z</dcterms:created>
  <dcterms:modified xsi:type="dcterms:W3CDTF">2021-04-11T20:34:00Z</dcterms:modified>
</cp:coreProperties>
</file>